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DD" w:rsidRDefault="00634CDD">
      <w:pPr>
        <w:pStyle w:val="20"/>
        <w:shd w:val="clear" w:color="auto" w:fill="auto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973"/>
      </w:tblGrid>
      <w:tr w:rsidR="00423172" w:rsidRPr="00423172" w:rsidTr="00423172">
        <w:trPr>
          <w:cantSplit/>
          <w:trHeight w:val="817"/>
        </w:trPr>
        <w:tc>
          <w:tcPr>
            <w:tcW w:w="9973" w:type="dxa"/>
            <w:vAlign w:val="center"/>
          </w:tcPr>
          <w:p w:rsidR="00423172" w:rsidRPr="00423172" w:rsidRDefault="00423172" w:rsidP="00423172">
            <w:pPr>
              <w:framePr w:hSpace="180" w:wrap="around" w:vAnchor="page" w:hAnchor="page" w:x="1681" w:y="346"/>
              <w:widowControl/>
              <w:spacing w:line="400" w:lineRule="exact"/>
              <w:jc w:val="center"/>
              <w:rPr>
                <w:rFonts w:ascii="Arial" w:eastAsia="Calibri" w:hAnsi="Arial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23172">
              <w:rPr>
                <w:rFonts w:ascii="Arial" w:eastAsia="Calibri" w:hAnsi="Arial" w:cs="Times New Roman"/>
                <w:b/>
                <w:color w:val="auto"/>
                <w:sz w:val="28"/>
                <w:szCs w:val="28"/>
                <w:lang w:eastAsia="en-US"/>
              </w:rPr>
              <w:t>АДМИНИСТРАЦИЯ КРАСНОПЛАМЕНСКОГО СЕЛЬСКОГО ПОСЕЛЕНИЯ АЛЕКСАНДРОВСКОГО РАЙОНА</w:t>
            </w:r>
          </w:p>
          <w:p w:rsidR="00423172" w:rsidRPr="00423172" w:rsidRDefault="00423172" w:rsidP="00423172">
            <w:pPr>
              <w:framePr w:hSpace="180" w:wrap="around" w:vAnchor="page" w:hAnchor="page" w:x="1681" w:y="346"/>
              <w:widowControl/>
              <w:spacing w:line="4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42317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ВЛАДИМИРСКОЙ ОБЛАСТИ</w:t>
            </w:r>
          </w:p>
          <w:p w:rsidR="00423172" w:rsidRPr="00423172" w:rsidRDefault="00423172" w:rsidP="00E4550F">
            <w:pPr>
              <w:keepNext/>
              <w:framePr w:hSpace="180" w:wrap="around" w:hAnchor="page" w:x="1681" w:y="346"/>
              <w:widowControl/>
              <w:spacing w:line="400" w:lineRule="exact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28"/>
                <w:lang w:eastAsia="en-US"/>
              </w:rPr>
            </w:pPr>
            <w:r w:rsidRPr="00423172"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28"/>
                <w:lang w:eastAsia="en-US"/>
              </w:rPr>
              <w:t xml:space="preserve">П О С Т А Н О В Л Е Н И </w:t>
            </w:r>
            <w:r w:rsidR="00E4550F"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28"/>
                <w:lang w:eastAsia="en-US"/>
              </w:rPr>
              <w:t>Е</w:t>
            </w:r>
          </w:p>
          <w:p w:rsidR="00423172" w:rsidRPr="00423172" w:rsidRDefault="00423172" w:rsidP="00423172">
            <w:pPr>
              <w:framePr w:hSpace="180" w:wrap="around" w:vAnchor="page" w:hAnchor="page" w:x="1681" w:y="346"/>
              <w:widowControl/>
              <w:spacing w:line="400" w:lineRule="exact"/>
              <w:jc w:val="center"/>
              <w:rPr>
                <w:rFonts w:ascii="Times New Roman" w:eastAsia="Calibri" w:hAnsi="Times New Roman" w:cs="Times New Roman"/>
                <w:color w:val="auto"/>
                <w:sz w:val="30"/>
                <w:szCs w:val="28"/>
                <w:lang w:eastAsia="en-US"/>
              </w:rPr>
            </w:pPr>
          </w:p>
        </w:tc>
      </w:tr>
    </w:tbl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8"/>
        <w:gridCol w:w="4984"/>
      </w:tblGrid>
      <w:tr w:rsidR="00423172" w:rsidRPr="00423172" w:rsidTr="00423172">
        <w:trPr>
          <w:cantSplit/>
          <w:trHeight w:hRule="exact" w:val="593"/>
        </w:trPr>
        <w:tc>
          <w:tcPr>
            <w:tcW w:w="4868" w:type="dxa"/>
            <w:vAlign w:val="center"/>
          </w:tcPr>
          <w:p w:rsidR="00423172" w:rsidRPr="00423172" w:rsidRDefault="00423172" w:rsidP="00423172">
            <w:pPr>
              <w:keepNext/>
              <w:widowControl/>
              <w:tabs>
                <w:tab w:val="center" w:pos="4055"/>
                <w:tab w:val="left" w:pos="6999"/>
              </w:tabs>
              <w:spacing w:line="252" w:lineRule="auto"/>
              <w:outlineLvl w:val="0"/>
              <w:rPr>
                <w:rFonts w:ascii="Times New Roman" w:eastAsia="Calibri" w:hAnsi="Times New Roman" w:cs="Times New Roman"/>
                <w:color w:val="auto"/>
                <w:szCs w:val="40"/>
                <w:lang w:val="en-US" w:eastAsia="en-US"/>
              </w:rPr>
            </w:pPr>
            <w:r w:rsidRPr="00423172">
              <w:rPr>
                <w:rFonts w:ascii="Times New Roman" w:eastAsia="Calibri" w:hAnsi="Times New Roman" w:cs="Times New Roman"/>
                <w:color w:val="auto"/>
                <w:szCs w:val="40"/>
                <w:lang w:eastAsia="en-US"/>
              </w:rPr>
              <w:t xml:space="preserve">От </w:t>
            </w:r>
            <w:r w:rsidR="00E4550F">
              <w:rPr>
                <w:rFonts w:ascii="Times New Roman" w:eastAsia="Calibri" w:hAnsi="Times New Roman" w:cs="Times New Roman"/>
                <w:color w:val="auto"/>
                <w:szCs w:val="40"/>
                <w:lang w:eastAsia="en-US"/>
              </w:rPr>
              <w:t>12.07.2022 года</w:t>
            </w:r>
          </w:p>
        </w:tc>
        <w:tc>
          <w:tcPr>
            <w:tcW w:w="4984" w:type="dxa"/>
            <w:vAlign w:val="center"/>
          </w:tcPr>
          <w:p w:rsidR="00423172" w:rsidRPr="00423172" w:rsidRDefault="00423172" w:rsidP="00423172">
            <w:pPr>
              <w:keepNext/>
              <w:widowControl/>
              <w:tabs>
                <w:tab w:val="center" w:pos="4055"/>
                <w:tab w:val="left" w:pos="6999"/>
              </w:tabs>
              <w:spacing w:line="252" w:lineRule="auto"/>
              <w:outlineLvl w:val="0"/>
              <w:rPr>
                <w:rFonts w:ascii="Times New Roman" w:eastAsia="Calibri" w:hAnsi="Times New Roman" w:cs="Times New Roman"/>
                <w:color w:val="auto"/>
                <w:szCs w:val="40"/>
                <w:lang w:val="en-US" w:eastAsia="en-US"/>
              </w:rPr>
            </w:pPr>
            <w:r w:rsidRPr="00423172">
              <w:rPr>
                <w:rFonts w:ascii="Times New Roman" w:eastAsia="Calibri" w:hAnsi="Times New Roman" w:cs="Times New Roman"/>
                <w:color w:val="auto"/>
                <w:szCs w:val="40"/>
                <w:lang w:eastAsia="en-US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color w:val="auto"/>
                <w:szCs w:val="40"/>
                <w:lang w:eastAsia="en-US"/>
              </w:rPr>
              <w:t xml:space="preserve">                             №</w:t>
            </w:r>
            <w:r w:rsidR="00E4550F">
              <w:rPr>
                <w:rFonts w:ascii="Times New Roman" w:eastAsia="Calibri" w:hAnsi="Times New Roman" w:cs="Times New Roman"/>
                <w:color w:val="auto"/>
                <w:szCs w:val="40"/>
                <w:lang w:eastAsia="en-US"/>
              </w:rPr>
              <w:t xml:space="preserve"> 210</w:t>
            </w:r>
          </w:p>
        </w:tc>
      </w:tr>
    </w:tbl>
    <w:p w:rsidR="00423172" w:rsidRPr="00423172" w:rsidRDefault="00423172" w:rsidP="00423172">
      <w:pPr>
        <w:widowControl/>
        <w:rPr>
          <w:rFonts w:ascii="Times New Roman" w:eastAsia="Calibri" w:hAnsi="Times New Roman" w:cs="Times New Roman"/>
          <w:i/>
          <w:color w:val="auto"/>
        </w:rPr>
      </w:pPr>
    </w:p>
    <w:p w:rsidR="003B5099" w:rsidRPr="00015A63" w:rsidRDefault="003B5099" w:rsidP="0042317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i/>
          <w:color w:val="auto"/>
        </w:rPr>
      </w:pPr>
      <w:r w:rsidRPr="00015A63">
        <w:rPr>
          <w:rFonts w:ascii="Times New Roman" w:eastAsia="Calibri" w:hAnsi="Times New Roman" w:cs="Times New Roman"/>
          <w:i/>
          <w:color w:val="auto"/>
        </w:rPr>
        <w:t>Об утверждении административного</w:t>
      </w:r>
    </w:p>
    <w:p w:rsidR="003B5099" w:rsidRPr="00015A63" w:rsidRDefault="003B5099" w:rsidP="0042317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i/>
          <w:color w:val="auto"/>
        </w:rPr>
      </w:pPr>
      <w:r w:rsidRPr="00015A63">
        <w:rPr>
          <w:rFonts w:ascii="Times New Roman" w:eastAsia="Calibri" w:hAnsi="Times New Roman" w:cs="Times New Roman"/>
          <w:i/>
          <w:color w:val="auto"/>
        </w:rPr>
        <w:t xml:space="preserve">регламента предоставления </w:t>
      </w:r>
    </w:p>
    <w:p w:rsidR="003B5099" w:rsidRPr="00015A63" w:rsidRDefault="003B5099" w:rsidP="0042317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i/>
          <w:color w:val="auto"/>
        </w:rPr>
      </w:pPr>
      <w:r w:rsidRPr="00015A63">
        <w:rPr>
          <w:rFonts w:ascii="Times New Roman" w:eastAsia="Calibri" w:hAnsi="Times New Roman" w:cs="Times New Roman"/>
          <w:i/>
          <w:color w:val="auto"/>
        </w:rPr>
        <w:t>муниципальным образованием Краснопламенское</w:t>
      </w:r>
    </w:p>
    <w:p w:rsidR="003B5099" w:rsidRPr="00015A63" w:rsidRDefault="003B5099" w:rsidP="003B5099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i/>
          <w:color w:val="auto"/>
        </w:rPr>
      </w:pPr>
      <w:r w:rsidRPr="00015A63">
        <w:rPr>
          <w:rFonts w:ascii="Times New Roman" w:eastAsia="Calibri" w:hAnsi="Times New Roman" w:cs="Times New Roman"/>
          <w:i/>
          <w:color w:val="auto"/>
        </w:rPr>
        <w:t xml:space="preserve">муниципальной услуги </w:t>
      </w:r>
    </w:p>
    <w:p w:rsidR="003B5099" w:rsidRPr="00015A63" w:rsidRDefault="00423172" w:rsidP="0042317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i/>
          <w:color w:val="auto"/>
        </w:rPr>
      </w:pPr>
      <w:r w:rsidRPr="00015A63">
        <w:rPr>
          <w:rFonts w:ascii="Times New Roman" w:eastAsia="Calibri" w:hAnsi="Times New Roman" w:cs="Times New Roman"/>
          <w:i/>
          <w:color w:val="auto"/>
        </w:rPr>
        <w:t>«Присвоение</w:t>
      </w:r>
      <w:r w:rsidR="003B5099" w:rsidRPr="00015A63">
        <w:rPr>
          <w:rFonts w:ascii="Times New Roman" w:eastAsia="Calibri" w:hAnsi="Times New Roman" w:cs="Times New Roman"/>
          <w:i/>
          <w:color w:val="auto"/>
        </w:rPr>
        <w:t xml:space="preserve"> адреса объекту адресации,</w:t>
      </w:r>
    </w:p>
    <w:p w:rsidR="00423172" w:rsidRPr="00015A63" w:rsidRDefault="003B5099" w:rsidP="0042317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i/>
          <w:color w:val="auto"/>
        </w:rPr>
      </w:pPr>
      <w:r w:rsidRPr="00015A63">
        <w:rPr>
          <w:rFonts w:ascii="Times New Roman" w:eastAsia="Calibri" w:hAnsi="Times New Roman" w:cs="Times New Roman"/>
          <w:i/>
          <w:color w:val="auto"/>
        </w:rPr>
        <w:t>изменение и аннулирование  такого адреса»</w:t>
      </w:r>
    </w:p>
    <w:p w:rsidR="00634CDD" w:rsidRPr="00015A63" w:rsidRDefault="00634CDD">
      <w:pPr>
        <w:pStyle w:val="20"/>
        <w:shd w:val="clear" w:color="auto" w:fill="auto"/>
        <w:rPr>
          <w:i/>
          <w:sz w:val="24"/>
          <w:szCs w:val="24"/>
        </w:rPr>
      </w:pPr>
    </w:p>
    <w:p w:rsidR="00634CDD" w:rsidRPr="00015A63" w:rsidRDefault="00634CDD">
      <w:pPr>
        <w:pStyle w:val="20"/>
        <w:shd w:val="clear" w:color="auto" w:fill="auto"/>
        <w:rPr>
          <w:sz w:val="28"/>
          <w:szCs w:val="28"/>
        </w:rPr>
      </w:pPr>
    </w:p>
    <w:p w:rsidR="00015A63" w:rsidRPr="00015A63" w:rsidRDefault="00015A63" w:rsidP="00015A63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15A6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В соответствии с Федеральным законом от 06 октября 2003 года № 131-ФЗ « Об общих принципах организации местного самоуправления в Российской Федерации», Федеральным законом от 27.07.2010 г. № 210-ФЗ « Об организации предоставления государственных и муниципальных услуг», пстановлением Правительстваа РФ от 19.11.2014г. № 1221 «Об утверждении Правил присвоения , изменения и аннулирования  адресов», </w:t>
      </w:r>
    </w:p>
    <w:p w:rsidR="00634CDD" w:rsidRPr="00015A63" w:rsidRDefault="00634CDD">
      <w:pPr>
        <w:pStyle w:val="20"/>
        <w:shd w:val="clear" w:color="auto" w:fill="auto"/>
      </w:pPr>
    </w:p>
    <w:p w:rsidR="00634CDD" w:rsidRPr="00015A63" w:rsidRDefault="00634CDD">
      <w:pPr>
        <w:pStyle w:val="20"/>
        <w:shd w:val="clear" w:color="auto" w:fill="auto"/>
      </w:pPr>
    </w:p>
    <w:p w:rsidR="003B5099" w:rsidRPr="003B5099" w:rsidRDefault="003B5099" w:rsidP="003B5099">
      <w:pPr>
        <w:spacing w:after="142" w:line="276" w:lineRule="auto"/>
        <w:ind w:left="396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ПОСТАНОВЛЯЮ:</w:t>
      </w:r>
    </w:p>
    <w:p w:rsidR="003B5099" w:rsidRPr="003B5099" w:rsidRDefault="003B5099" w:rsidP="003B5099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1.Утвердить административный регламент предоставления муниципальным образованием Краснопламенское муниципальной услуги « </w:t>
      </w:r>
      <w:r w:rsidRPr="00015A63">
        <w:rPr>
          <w:rFonts w:ascii="Times New Roman" w:eastAsia="Calibri" w:hAnsi="Times New Roman" w:cs="Times New Roman"/>
          <w:color w:val="auto"/>
          <w:sz w:val="27"/>
          <w:szCs w:val="27"/>
        </w:rPr>
        <w:t>Присвоение адреса объекту адресации, изменение и аннулирование  такого адреса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»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 новой редакции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 согласно приложению к настоящему постановлению.</w:t>
      </w:r>
    </w:p>
    <w:p w:rsidR="005C5F1B" w:rsidRPr="00015A63" w:rsidRDefault="003B5099" w:rsidP="005C5F1B">
      <w:pPr>
        <w:tabs>
          <w:tab w:val="left" w:pos="5478"/>
          <w:tab w:val="left" w:pos="6159"/>
        </w:tabs>
        <w:spacing w:line="276" w:lineRule="auto"/>
        <w:ind w:left="20" w:right="20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2. Призна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ть утратившим силу постановления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администрации Краснопламенского сельского поселения 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от 02.07.2012г.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№ 56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«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 утверждении Административного регламента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по предостав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лению Администрацией  Краснопла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менского сельского поселения муниципальной услуги «Присвоение  адресов местонахождения  объектам недвижимости» на территории Краснопламенского 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сельского  поселения», 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08.08.2016 года № 133 "</w:t>
      </w:r>
      <w:r w:rsidRPr="00015A6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 утверждении Административного регламента по предоста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влению Администрацией Краснопла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менского сельского поселения муниципальной услуги «Присвоение, изменение, аннулирование адресов на территории Краснопламенского</w:t>
      </w:r>
      <w:r w:rsidR="00015A63"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сельского поселения»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</w:t>
      </w:r>
      <w:r w:rsidR="005C5F1B" w:rsidRPr="005C5F1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от 20.12.2017                                               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                 №318 «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 внесении  изменений  в  постановление Администрации  от  08.08. </w:t>
      </w:r>
      <w:smartTag w:uri="urn:schemas-microsoft-com:office:smarttags" w:element="metricconverter">
        <w:smartTagPr>
          <w:attr w:name="ProductID" w:val="2016 г"/>
        </w:smartTagPr>
        <w:r w:rsidR="005C5F1B" w:rsidRPr="005C5F1B">
          <w:rPr>
            <w:rFonts w:ascii="Times New Roman" w:eastAsia="Times New Roman" w:hAnsi="Times New Roman" w:cs="Times New Roman"/>
            <w:sz w:val="27"/>
            <w:szCs w:val="27"/>
            <w:shd w:val="clear" w:color="auto" w:fill="FFFFFF"/>
          </w:rPr>
          <w:t>2016 г</w:t>
        </w:r>
      </w:smartTag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 №  133«Об  утверждении    административного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регламента предоставления муниципальной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услуги «Присвоение,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изменение и аннулирование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адресов на территории Краснопламенского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сельского поселения»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</w:t>
      </w:r>
      <w:r w:rsidR="005C5F1B" w:rsidRPr="005C5F1B"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от 16.11.2018                                                                       № 300 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 внесении  изменений  в  постановление Администрации  от  08.08. 2016 г. №  133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«Об  утверждении    административного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регламента предоставления муниципальной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услуги «Присвоение,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изменение и аннулирование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адресов на территории Краснопламенского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сельского поселения»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о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 26.05.2020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№97 «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внесении  изменений  в  постановление Администрации  от  08.08. 2016 г. №  133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«Об  утверждении    административного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регламента предоставления муниципальной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услуги «Присвоение,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изменение и аннулирование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адресов на территории Краснопламенского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сельского поселения»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:rsidR="003B5099" w:rsidRPr="003B5099" w:rsidRDefault="003B5099" w:rsidP="00015A63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 Контроль за исполнением настоящего постановления оставляю за собой.</w:t>
      </w:r>
    </w:p>
    <w:p w:rsidR="003B5099" w:rsidRPr="003B5099" w:rsidRDefault="003B5099" w:rsidP="00015A63">
      <w:pPr>
        <w:spacing w:after="560"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4.Настоящее постановление вступает в силу со 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дня официального опубликования 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:rsidR="00015A63" w:rsidRPr="00015A63" w:rsidRDefault="00015A63" w:rsidP="00015A63">
      <w:pPr>
        <w:tabs>
          <w:tab w:val="center" w:pos="7734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И.о.</w:t>
      </w:r>
      <w:r w:rsidR="00E4550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главы администрации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</w:r>
      <w:r w:rsidR="00E4550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Е.С. Семенова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:rsidR="00634CDD" w:rsidRDefault="00634CDD">
      <w:pPr>
        <w:pStyle w:val="20"/>
        <w:shd w:val="clear" w:color="auto" w:fill="auto"/>
      </w:pPr>
    </w:p>
    <w:p w:rsidR="00634CDD" w:rsidRDefault="00634CDD">
      <w:pPr>
        <w:pStyle w:val="20"/>
        <w:shd w:val="clear" w:color="auto" w:fill="auto"/>
      </w:pPr>
    </w:p>
    <w:p w:rsidR="00634CDD" w:rsidRDefault="00634CDD">
      <w:pPr>
        <w:pStyle w:val="20"/>
        <w:shd w:val="clear" w:color="auto" w:fill="auto"/>
      </w:pPr>
    </w:p>
    <w:p w:rsidR="00634CDD" w:rsidRDefault="00634CDD">
      <w:pPr>
        <w:pStyle w:val="20"/>
        <w:shd w:val="clear" w:color="auto" w:fill="auto"/>
      </w:pPr>
    </w:p>
    <w:p w:rsidR="00634CDD" w:rsidRDefault="00634CDD">
      <w:pPr>
        <w:pStyle w:val="20"/>
        <w:shd w:val="clear" w:color="auto" w:fill="auto"/>
      </w:pPr>
    </w:p>
    <w:p w:rsidR="00634CDD" w:rsidRDefault="00634CDD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634CDD" w:rsidRDefault="00634CDD">
      <w:pPr>
        <w:pStyle w:val="20"/>
        <w:shd w:val="clear" w:color="auto" w:fill="auto"/>
      </w:pPr>
    </w:p>
    <w:p w:rsidR="00015A63" w:rsidRPr="00015A63" w:rsidRDefault="00015A63" w:rsidP="00015A63">
      <w:pPr>
        <w:pStyle w:val="72"/>
        <w:shd w:val="clear" w:color="auto" w:fill="auto"/>
        <w:spacing w:before="0" w:after="339" w:line="276" w:lineRule="auto"/>
        <w:ind w:left="5400" w:right="20" w:firstLine="0"/>
        <w:jc w:val="right"/>
      </w:pPr>
      <w:r>
        <w:tab/>
      </w:r>
      <w:r w:rsidRPr="00015A63">
        <w:t>Приложение к  постановлени</w:t>
      </w:r>
      <w:r w:rsidR="00E4550F">
        <w:t>ю</w:t>
      </w:r>
      <w:r w:rsidRPr="00015A63">
        <w:t xml:space="preserve"> администрации Краснопламенского  сельского поселения </w:t>
      </w:r>
      <w:r w:rsidR="00E4550F">
        <w:t xml:space="preserve">              </w:t>
      </w:r>
      <w:r w:rsidRPr="00015A63">
        <w:t xml:space="preserve">                от _</w:t>
      </w:r>
      <w:r w:rsidR="00E4550F">
        <w:t>12.07.2022</w:t>
      </w:r>
      <w:r w:rsidRPr="00015A63">
        <w:t xml:space="preserve"> № _</w:t>
      </w:r>
      <w:r w:rsidR="00E4550F">
        <w:t>210</w:t>
      </w:r>
    </w:p>
    <w:p w:rsidR="001F111E" w:rsidRDefault="001F111E">
      <w:pPr>
        <w:pStyle w:val="20"/>
        <w:shd w:val="clear" w:color="auto" w:fill="auto"/>
      </w:pPr>
      <w:r>
        <w:t>АДМИНИСТРАТИВНЫЙ РЕГЛАМЕНТ</w:t>
      </w:r>
    </w:p>
    <w:p w:rsidR="00015A63" w:rsidRDefault="001F111E" w:rsidP="00015A63">
      <w:pPr>
        <w:pStyle w:val="20"/>
        <w:shd w:val="clear" w:color="auto" w:fill="auto"/>
      </w:pPr>
      <w:r>
        <w:t xml:space="preserve">ПРЕДОСТАВЛЕНИЯ МУНИЦИПАЛЬНЫМ ОБРАЗОВАНИЕМ </w:t>
      </w:r>
      <w:r w:rsidR="00015A63">
        <w:t>КРАСНОПЛАМЕНСКОЕ</w:t>
      </w:r>
      <w:r>
        <w:t xml:space="preserve"> МУНИЦИПАЛЬНОЙ УСЛУГИ "ПРИСВОЕНИЕ АДРЕСА ОБЪЕКТУ </w:t>
      </w:r>
      <w:r w:rsidR="00015A63">
        <w:t xml:space="preserve"> </w:t>
      </w:r>
      <w:r>
        <w:t>АДРЕСАЦИИ, ИЗМЕНЕНИЕ И АННУЛИРОВАНИЕ ТАКОГО АДРЕСА"</w:t>
      </w:r>
    </w:p>
    <w:p w:rsidR="001F111E" w:rsidRDefault="001F111E" w:rsidP="00015A63">
      <w:pPr>
        <w:pStyle w:val="20"/>
        <w:shd w:val="clear" w:color="auto" w:fill="auto"/>
      </w:pPr>
      <w:r>
        <w:t>I. Общие положения.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804"/>
        </w:tabs>
        <w:spacing w:after="0"/>
        <w:ind w:left="680" w:right="20" w:hanging="640"/>
        <w:jc w:val="both"/>
      </w:pPr>
      <w:r>
        <w:t xml:space="preserve">Настоящий административный регламент предоставления муниципальным образованием </w:t>
      </w:r>
      <w:r w:rsidR="00015A63">
        <w:t>Краснопламенское</w:t>
      </w:r>
      <w:r>
        <w:t xml:space="preserve"> муниципальной услуги "Присвоение адреса объекту адресации, изменение и аннулирование такого адреса" (далее - муниципальная услуга) разработан в целях повышения качества и доступности предоставления, определяет стандарт, сроки и последовательность действий ( административных процедур) при осуществлении полномочий по предоставлению муниципальной услуги администрацией </w:t>
      </w:r>
      <w:r w:rsidR="00015A63">
        <w:t>Краснопламенского</w:t>
      </w:r>
      <w:r>
        <w:t xml:space="preserve"> сельского поселения Александровского района Владимирской области.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804"/>
        </w:tabs>
        <w:spacing w:after="0"/>
        <w:ind w:left="680" w:right="20" w:hanging="640"/>
        <w:jc w:val="both"/>
      </w:pPr>
      <w:r>
        <w:t>Заявителями муниципальной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 далее соответственно - Правила, Заявитель):</w:t>
      </w:r>
    </w:p>
    <w:p w:rsidR="001F111E" w:rsidRDefault="001F111E">
      <w:pPr>
        <w:pStyle w:val="a5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40" w:firstLine="640"/>
        <w:jc w:val="both"/>
      </w:pPr>
      <w:r>
        <w:t>собственники объекта адресации;</w:t>
      </w:r>
    </w:p>
    <w:p w:rsidR="001F111E" w:rsidRDefault="001F111E">
      <w:pPr>
        <w:pStyle w:val="a5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680" w:right="20" w:firstLine="0"/>
        <w:jc w:val="both"/>
      </w:pPr>
      <w:r>
        <w:t>лица, обладающие одним их следующих вещных прав на объект адресации: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04"/>
        </w:tabs>
        <w:spacing w:after="0"/>
        <w:ind w:left="40" w:firstLine="640"/>
        <w:jc w:val="both"/>
      </w:pPr>
      <w:r>
        <w:t>право хозяйственного ведения;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04"/>
        </w:tabs>
        <w:spacing w:after="0"/>
        <w:ind w:left="40" w:firstLine="640"/>
        <w:jc w:val="both"/>
      </w:pPr>
      <w:r>
        <w:t>право оперативного управления;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04"/>
        </w:tabs>
        <w:spacing w:after="0"/>
        <w:ind w:left="40" w:firstLine="640"/>
        <w:jc w:val="both"/>
      </w:pPr>
      <w:r>
        <w:t>право пожизненно наследуемого владения;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04"/>
        </w:tabs>
        <w:spacing w:after="0"/>
        <w:ind w:left="40" w:firstLine="640"/>
        <w:jc w:val="both"/>
      </w:pPr>
      <w:r>
        <w:t>право постоянного (бессрочного) пользования;</w:t>
      </w:r>
    </w:p>
    <w:p w:rsidR="001F111E" w:rsidRDefault="001F111E">
      <w:pPr>
        <w:pStyle w:val="a5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40" w:right="20" w:firstLine="640"/>
        <w:jc w:val="both"/>
      </w:pPr>
      <w: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1F111E" w:rsidRDefault="001F111E">
      <w:pPr>
        <w:pStyle w:val="a5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40" w:right="20" w:firstLine="640"/>
        <w:jc w:val="both"/>
      </w:pPr>
      <w: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1F111E" w:rsidRDefault="001F111E">
      <w:pPr>
        <w:pStyle w:val="a5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40" w:right="20" w:firstLine="640"/>
        <w:jc w:val="both"/>
      </w:pPr>
      <w: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1F111E" w:rsidRDefault="001F111E">
      <w:pPr>
        <w:pStyle w:val="a5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40" w:right="20" w:firstLine="640"/>
        <w:jc w:val="both"/>
      </w:pPr>
      <w:r>
        <w:t>кадастровый инженер, выполняющий на основании документа, предусмотренного статьей 35 или статьей 42.3 Федерального закона от 24</w:t>
      </w:r>
    </w:p>
    <w:p w:rsidR="001F111E" w:rsidRDefault="001F111E">
      <w:pPr>
        <w:pStyle w:val="a5"/>
        <w:shd w:val="clear" w:color="auto" w:fill="auto"/>
        <w:spacing w:after="0"/>
        <w:ind w:left="20" w:right="280" w:firstLine="0"/>
        <w:jc w:val="both"/>
      </w:pPr>
      <w:r>
        <w:t>июля 2007 г. №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716"/>
        </w:tabs>
        <w:spacing w:after="0"/>
        <w:ind w:left="720" w:right="280" w:hanging="700"/>
        <w:jc w:val="both"/>
      </w:pPr>
      <w:r>
        <w:t xml:space="preserve">Муниципальную услугу оказывает администрация муниципального </w:t>
      </w:r>
      <w:r>
        <w:lastRenderedPageBreak/>
        <w:t xml:space="preserve">образования </w:t>
      </w:r>
      <w:r w:rsidR="00015A63">
        <w:t>Краснопламенское</w:t>
      </w:r>
      <w:r>
        <w:t xml:space="preserve"> сельское поселение. Исполнителем муниципальной услуги является администрация муниципального образования К</w:t>
      </w:r>
      <w:r w:rsidR="00015A63">
        <w:t>раснопламенское</w:t>
      </w:r>
      <w:r>
        <w:t xml:space="preserve"> сельское поселение (далее Администрация).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716"/>
        </w:tabs>
        <w:spacing w:after="0"/>
        <w:ind w:left="720" w:right="280" w:hanging="700"/>
        <w:jc w:val="both"/>
      </w:pPr>
      <w:r>
        <w:t>Требования к порядку информирования о предоставлении муниципальной услуги:</w:t>
      </w:r>
    </w:p>
    <w:p w:rsidR="001F111E" w:rsidRDefault="001F111E">
      <w:pPr>
        <w:pStyle w:val="a5"/>
        <w:numPr>
          <w:ilvl w:val="0"/>
          <w:numId w:val="4"/>
        </w:numPr>
        <w:shd w:val="clear" w:color="auto" w:fill="auto"/>
        <w:tabs>
          <w:tab w:val="left" w:pos="1454"/>
        </w:tabs>
        <w:spacing w:after="0"/>
        <w:ind w:left="720" w:right="280" w:firstLine="0"/>
        <w:jc w:val="both"/>
      </w:pPr>
      <w:r>
        <w:t>Информация о порядке предоставления муниципальной услуги предоставляется Администрацией.</w:t>
      </w:r>
    </w:p>
    <w:p w:rsidR="001F111E" w:rsidRDefault="001F111E">
      <w:pPr>
        <w:pStyle w:val="a5"/>
        <w:shd w:val="clear" w:color="auto" w:fill="auto"/>
        <w:tabs>
          <w:tab w:val="left" w:pos="4133"/>
        </w:tabs>
        <w:spacing w:after="0"/>
        <w:ind w:left="720" w:firstLine="0"/>
        <w:jc w:val="both"/>
      </w:pPr>
      <w:r>
        <w:t>Местонахождение,</w:t>
      </w:r>
      <w:r>
        <w:tab/>
        <w:t>график работы, справочные телефоны</w:t>
      </w:r>
    </w:p>
    <w:p w:rsidR="001F111E" w:rsidRDefault="001F111E">
      <w:pPr>
        <w:pStyle w:val="a5"/>
        <w:shd w:val="clear" w:color="auto" w:fill="auto"/>
        <w:spacing w:after="296"/>
        <w:ind w:left="720" w:right="280" w:firstLine="0"/>
        <w:jc w:val="both"/>
      </w:pPr>
      <w:r>
        <w:t>Администрации, адрес официального сайта Администрации в сети Интернет, адрес электронной почты Администрации: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288"/>
        <w:gridCol w:w="1699"/>
        <w:gridCol w:w="4003"/>
      </w:tblGrid>
      <w:tr w:rsidR="001F111E" w:rsidTr="00D60207">
        <w:trPr>
          <w:trHeight w:hRule="exact" w:val="5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after="60" w:line="270" w:lineRule="exact"/>
              <w:ind w:left="200" w:firstLine="0"/>
              <w:jc w:val="left"/>
            </w:pPr>
            <w:r>
              <w:rPr>
                <w:lang w:val="en-US"/>
              </w:rPr>
              <w:t>N</w:t>
            </w:r>
          </w:p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before="60" w:after="0" w:line="270" w:lineRule="exact"/>
              <w:ind w:left="200" w:firstLine="0"/>
              <w:jc w:val="left"/>
            </w:pPr>
            <w: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after="60" w:line="270" w:lineRule="exact"/>
              <w:ind w:firstLine="0"/>
            </w:pPr>
            <w:r>
              <w:t>График</w:t>
            </w:r>
          </w:p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</w:pPr>
            <w:r>
              <w:t>работы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t>Адрес</w:t>
            </w:r>
          </w:p>
        </w:tc>
      </w:tr>
      <w:tr w:rsidR="001F111E" w:rsidTr="00D60207">
        <w:trPr>
          <w:trHeight w:hRule="exact" w:val="227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  <w:ind w:left="200" w:firstLine="0"/>
              <w:jc w:val="left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 w:rsidP="00F75AAB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60" w:firstLine="0"/>
              <w:jc w:val="left"/>
            </w:pPr>
            <w:r>
              <w:t xml:space="preserve">Администрация муниципального образования </w:t>
            </w:r>
            <w:r w:rsidR="00F75AAB">
              <w:t>Краснопламенское</w:t>
            </w:r>
            <w:r>
              <w:t xml:space="preserve"> сельское поселение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Pr="00D60207" w:rsidRDefault="00D60207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 w:firstLine="0"/>
              <w:jc w:val="left"/>
              <w:rPr>
                <w:sz w:val="24"/>
                <w:szCs w:val="24"/>
              </w:rPr>
            </w:pPr>
            <w:r w:rsidRPr="00D60207">
              <w:rPr>
                <w:sz w:val="24"/>
                <w:szCs w:val="24"/>
              </w:rPr>
              <w:t>Понедельни</w:t>
            </w:r>
            <w:r w:rsidR="001F111E" w:rsidRPr="00D60207">
              <w:rPr>
                <w:sz w:val="24"/>
                <w:szCs w:val="24"/>
              </w:rPr>
              <w:t xml:space="preserve">к - </w:t>
            </w:r>
            <w:r w:rsidRPr="00D60207">
              <w:rPr>
                <w:sz w:val="24"/>
                <w:szCs w:val="24"/>
              </w:rPr>
              <w:t>четверг</w:t>
            </w:r>
            <w:r w:rsidR="001F111E" w:rsidRPr="00D60207">
              <w:rPr>
                <w:sz w:val="24"/>
                <w:szCs w:val="24"/>
              </w:rPr>
              <w:t xml:space="preserve"> с</w:t>
            </w:r>
          </w:p>
          <w:p w:rsidR="001F111E" w:rsidRPr="00D60207" w:rsidRDefault="001F111E" w:rsidP="00985AE2">
            <w:pPr>
              <w:pStyle w:val="a5"/>
              <w:framePr w:w="96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4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D60207">
              <w:rPr>
                <w:sz w:val="24"/>
                <w:szCs w:val="24"/>
              </w:rPr>
              <w:t xml:space="preserve">до 16.15; </w:t>
            </w:r>
            <w:r w:rsidR="00D60207" w:rsidRPr="00D60207">
              <w:rPr>
                <w:sz w:val="24"/>
                <w:szCs w:val="24"/>
              </w:rPr>
              <w:t>пятница с 8.0 до15.0</w:t>
            </w:r>
            <w:r w:rsidRPr="00D60207">
              <w:rPr>
                <w:sz w:val="24"/>
                <w:szCs w:val="24"/>
              </w:rPr>
              <w:t>обеденный перерыв с</w:t>
            </w:r>
            <w:r w:rsidR="00D60207" w:rsidRPr="00D60207">
              <w:rPr>
                <w:sz w:val="24"/>
                <w:szCs w:val="24"/>
              </w:rPr>
              <w:t xml:space="preserve"> 12.00</w:t>
            </w:r>
            <w:r w:rsidRPr="00D60207">
              <w:rPr>
                <w:sz w:val="24"/>
                <w:szCs w:val="24"/>
              </w:rPr>
              <w:t>до</w:t>
            </w:r>
            <w:r w:rsidR="00D60207" w:rsidRPr="00D60207">
              <w:rPr>
                <w:sz w:val="24"/>
                <w:szCs w:val="24"/>
              </w:rPr>
              <w:t>13.00</w:t>
            </w:r>
          </w:p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 w:rsidP="00015A63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 w:firstLine="0"/>
              <w:jc w:val="left"/>
            </w:pPr>
            <w:r>
              <w:t xml:space="preserve">601603, Владимирская область, Александровский район, </w:t>
            </w:r>
            <w:r w:rsidR="00015A63">
              <w:t>п.Красное Пламя</w:t>
            </w:r>
            <w:r>
              <w:t xml:space="preserve">, ул. </w:t>
            </w:r>
            <w:r w:rsidR="00015A63">
              <w:t>Клубная</w:t>
            </w:r>
            <w:r>
              <w:t xml:space="preserve">, д. </w:t>
            </w:r>
            <w:r w:rsidR="00015A63">
              <w:t>74, тел. 8(49244)7-23</w:t>
            </w:r>
            <w:r>
              <w:t>-1</w:t>
            </w:r>
            <w:r w:rsidR="00015A63">
              <w:t>0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015A63">
              <w:t>-</w:t>
            </w:r>
            <w:r>
              <w:rPr>
                <w:lang w:val="en-US"/>
              </w:rPr>
              <w:t>mail</w:t>
            </w:r>
            <w:r w:rsidRPr="00015A63">
              <w:t xml:space="preserve">: </w:t>
            </w:r>
            <w:r w:rsidR="00015A63" w:rsidRPr="00015A63">
              <w:rPr>
                <w:rFonts w:ascii="Arial" w:eastAsia="Courier New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Красное пламя Администрация </w:t>
            </w:r>
            <w:r w:rsidR="00015A63" w:rsidRPr="00015A63">
              <w:rPr>
                <w:rFonts w:ascii="Arial" w:eastAsia="Courier New" w:hAnsi="Arial" w:cs="Arial"/>
                <w:color w:val="5C6993"/>
                <w:sz w:val="20"/>
                <w:szCs w:val="20"/>
                <w:shd w:val="clear" w:color="auto" w:fill="FFFFFF"/>
              </w:rPr>
              <w:t>poselenie7@rambler.ru</w:t>
            </w: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pStyle w:val="a5"/>
        <w:numPr>
          <w:ilvl w:val="0"/>
          <w:numId w:val="4"/>
        </w:numPr>
        <w:shd w:val="clear" w:color="auto" w:fill="auto"/>
        <w:tabs>
          <w:tab w:val="left" w:pos="1454"/>
        </w:tabs>
        <w:spacing w:before="300" w:after="0"/>
        <w:ind w:left="720" w:right="280" w:firstLine="0"/>
        <w:jc w:val="both"/>
      </w:pPr>
      <w:r>
        <w:t>Информирование заявителей о предоставлении муниципальной услуги осуществляется:</w:t>
      </w:r>
    </w:p>
    <w:p w:rsidR="001F111E" w:rsidRDefault="001F111E">
      <w:pPr>
        <w:pStyle w:val="a5"/>
        <w:numPr>
          <w:ilvl w:val="0"/>
          <w:numId w:val="7"/>
        </w:numPr>
        <w:shd w:val="clear" w:color="auto" w:fill="auto"/>
        <w:tabs>
          <w:tab w:val="left" w:pos="1025"/>
        </w:tabs>
        <w:spacing w:after="0"/>
        <w:ind w:left="720" w:firstLine="0"/>
        <w:jc w:val="both"/>
      </w:pPr>
      <w:r>
        <w:t>непосредственно при личном приеме заявителя в Администрации;</w:t>
      </w:r>
    </w:p>
    <w:p w:rsidR="001F111E" w:rsidRDefault="001F111E">
      <w:pPr>
        <w:pStyle w:val="a5"/>
        <w:numPr>
          <w:ilvl w:val="0"/>
          <w:numId w:val="7"/>
        </w:numPr>
        <w:shd w:val="clear" w:color="auto" w:fill="auto"/>
        <w:tabs>
          <w:tab w:val="left" w:pos="1025"/>
        </w:tabs>
        <w:spacing w:after="0"/>
        <w:ind w:left="720" w:firstLine="0"/>
        <w:jc w:val="both"/>
      </w:pPr>
      <w:r>
        <w:t>по телефону Администрации 8(49244)7-</w:t>
      </w:r>
      <w:r w:rsidR="00D60207">
        <w:t>23</w:t>
      </w:r>
      <w:r>
        <w:t>-1</w:t>
      </w:r>
      <w:r w:rsidR="00D60207">
        <w:t>0</w:t>
      </w:r>
      <w:r>
        <w:t>;</w:t>
      </w:r>
    </w:p>
    <w:p w:rsidR="001F111E" w:rsidRDefault="001F111E">
      <w:pPr>
        <w:pStyle w:val="a5"/>
        <w:numPr>
          <w:ilvl w:val="0"/>
          <w:numId w:val="7"/>
        </w:numPr>
        <w:shd w:val="clear" w:color="auto" w:fill="auto"/>
        <w:tabs>
          <w:tab w:val="left" w:pos="1454"/>
        </w:tabs>
        <w:spacing w:after="0"/>
        <w:ind w:left="720" w:right="280" w:firstLine="0"/>
        <w:jc w:val="both"/>
      </w:pPr>
      <w:r>
        <w:t>письменно, в том числе по электронной почте:</w:t>
      </w:r>
      <w:r w:rsidR="00015A63" w:rsidRPr="00015A63">
        <w:rPr>
          <w:rFonts w:ascii="Courier New" w:eastAsia="Courier New" w:hAnsi="Courier New" w:cs="Courier New"/>
          <w:sz w:val="24"/>
          <w:szCs w:val="24"/>
        </w:rPr>
        <w:t xml:space="preserve"> </w:t>
      </w:r>
      <w:hyperlink r:id="rId7" w:history="1">
        <w:r w:rsidR="00015A63" w:rsidRPr="00015A63">
          <w:rPr>
            <w:rFonts w:ascii="Courier New" w:eastAsia="Courier New" w:hAnsi="Courier New" w:cs="Courier New"/>
            <w:color w:val="0066CC"/>
            <w:sz w:val="24"/>
            <w:szCs w:val="24"/>
            <w:u w:val="single"/>
          </w:rPr>
          <w:t>http://краснопламенское-адм.рф/</w:t>
        </w:r>
      </w:hyperlink>
      <w:r w:rsidR="00015A63">
        <w:t xml:space="preserve">  </w:t>
      </w:r>
      <w:r w:rsidRPr="00634CDD">
        <w:t>;</w:t>
      </w:r>
    </w:p>
    <w:p w:rsidR="001F111E" w:rsidRDefault="001F111E">
      <w:pPr>
        <w:pStyle w:val="a5"/>
        <w:numPr>
          <w:ilvl w:val="0"/>
          <w:numId w:val="7"/>
        </w:numPr>
        <w:shd w:val="clear" w:color="auto" w:fill="auto"/>
        <w:tabs>
          <w:tab w:val="left" w:pos="1025"/>
        </w:tabs>
        <w:spacing w:after="0"/>
        <w:ind w:left="720" w:right="280" w:firstLine="0"/>
        <w:jc w:val="both"/>
      </w:pPr>
      <w:r>
        <w:t>посредством размещения в открытой и доступной форме информации: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25"/>
        </w:tabs>
        <w:spacing w:after="0"/>
        <w:ind w:left="720" w:firstLine="0"/>
        <w:jc w:val="both"/>
      </w:pPr>
      <w:r>
        <w:t>на портале федеральной информационной адресной системы в</w:t>
      </w:r>
    </w:p>
    <w:p w:rsidR="00D60207" w:rsidRDefault="001F111E" w:rsidP="00D60207">
      <w:pPr>
        <w:pStyle w:val="a5"/>
        <w:shd w:val="clear" w:color="auto" w:fill="auto"/>
        <w:tabs>
          <w:tab w:val="left" w:pos="6542"/>
          <w:tab w:val="right" w:pos="9322"/>
        </w:tabs>
        <w:spacing w:after="0"/>
        <w:ind w:left="720" w:firstLine="0"/>
        <w:jc w:val="both"/>
      </w:pPr>
      <w:r>
        <w:t>информационно-телекоммуникационной</w:t>
      </w:r>
      <w:r w:rsidR="00D60207">
        <w:t xml:space="preserve"> </w:t>
      </w:r>
      <w:r>
        <w:t>сети"Интернет"</w:t>
      </w:r>
    </w:p>
    <w:p w:rsidR="001F111E" w:rsidRDefault="001F111E" w:rsidP="00D60207">
      <w:pPr>
        <w:pStyle w:val="a5"/>
        <w:shd w:val="clear" w:color="auto" w:fill="auto"/>
        <w:tabs>
          <w:tab w:val="left" w:pos="6542"/>
          <w:tab w:val="right" w:pos="9322"/>
        </w:tabs>
        <w:spacing w:after="0"/>
        <w:ind w:left="720" w:firstLine="0"/>
        <w:jc w:val="both"/>
      </w:pPr>
      <w:r w:rsidRPr="00634CDD">
        <w:t>(</w:t>
      </w:r>
      <w:hyperlink r:id="rId8" w:history="1">
        <w:r w:rsidR="00015A63" w:rsidRPr="00793609">
          <w:rPr>
            <w:rStyle w:val="a3"/>
            <w:lang w:val="en-US"/>
          </w:rPr>
          <w:t>https</w:t>
        </w:r>
        <w:r w:rsidR="00015A63" w:rsidRPr="00793609">
          <w:rPr>
            <w:rStyle w:val="a3"/>
          </w:rPr>
          <w:t>://</w:t>
        </w:r>
        <w:r w:rsidR="00015A63" w:rsidRPr="00793609">
          <w:rPr>
            <w:rStyle w:val="a3"/>
            <w:lang w:val="en-US"/>
          </w:rPr>
          <w:t>fias</w:t>
        </w:r>
        <w:r w:rsidR="00015A63" w:rsidRPr="00793609">
          <w:rPr>
            <w:rStyle w:val="a3"/>
          </w:rPr>
          <w:t>.</w:t>
        </w:r>
        <w:r w:rsidR="00015A63" w:rsidRPr="00793609">
          <w:rPr>
            <w:rStyle w:val="a3"/>
            <w:lang w:val="en-US"/>
          </w:rPr>
          <w:t>nalog</w:t>
        </w:r>
        <w:r w:rsidR="00015A63" w:rsidRPr="00793609">
          <w:rPr>
            <w:rStyle w:val="a3"/>
          </w:rPr>
          <w:t>.</w:t>
        </w:r>
        <w:r w:rsidR="00015A63" w:rsidRPr="00793609">
          <w:rPr>
            <w:rStyle w:val="a3"/>
            <w:lang w:val="en-US"/>
          </w:rPr>
          <w:t>ru</w:t>
        </w:r>
        <w:r w:rsidR="00015A63" w:rsidRPr="00793609">
          <w:rPr>
            <w:rStyle w:val="a3"/>
          </w:rPr>
          <w:t>/</w:t>
        </w:r>
      </w:hyperlink>
      <w:r w:rsidRPr="00634CDD">
        <w:t xml:space="preserve">) </w:t>
      </w:r>
      <w:r>
        <w:t>( далее - портал ФИАС);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25"/>
        </w:tabs>
        <w:spacing w:after="0"/>
        <w:ind w:left="720" w:right="280" w:firstLine="0"/>
        <w:jc w:val="both"/>
      </w:pPr>
      <w:r>
        <w:t xml:space="preserve">в федеральной государственной информационной системе "Единый портал государственных и муниципальных услуг ( функций)" </w:t>
      </w:r>
      <w:r w:rsidRPr="00634CDD">
        <w:t>(</w:t>
      </w:r>
      <w:hyperlink r:id="rId9" w:history="1">
        <w:r>
          <w:rPr>
            <w:rStyle w:val="a3"/>
            <w:lang w:val="en-US"/>
          </w:rPr>
          <w:t>https</w:t>
        </w:r>
        <w:r w:rsidRPr="00634CDD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634CDD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634CDD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634CDD">
          <w:rPr>
            <w:rStyle w:val="a3"/>
          </w:rPr>
          <w:t>/</w:t>
        </w:r>
      </w:hyperlink>
      <w:r w:rsidRPr="00634CDD">
        <w:t xml:space="preserve">) </w:t>
      </w:r>
      <w:r>
        <w:t>( далее - ЕПГУ);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25"/>
        </w:tabs>
        <w:spacing w:after="0"/>
        <w:ind w:left="720" w:right="280" w:firstLine="0"/>
        <w:jc w:val="both"/>
      </w:pPr>
      <w:r>
        <w:t>на региональных порталах государственных и муниципальных услуг ( функций) ( далее - региональный портал);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25"/>
        </w:tabs>
        <w:spacing w:after="0"/>
        <w:ind w:left="20" w:right="280" w:firstLine="700"/>
        <w:jc w:val="left"/>
      </w:pPr>
      <w:r>
        <w:t>на официальном сайте Администрации в информационно</w:t>
      </w:r>
      <w:r>
        <w:softHyphen/>
        <w:t>телекоммуникационной сети Интернет</w:t>
      </w:r>
      <w:r w:rsidR="00955FD2" w:rsidRPr="00955FD2">
        <w:rPr>
          <w:rFonts w:ascii="Courier New" w:eastAsia="Courier New" w:hAnsi="Courier New" w:cs="Courier New"/>
          <w:sz w:val="24"/>
          <w:szCs w:val="24"/>
        </w:rPr>
        <w:sym w:font="Wingdings" w:char="F04C"/>
      </w:r>
      <w:r w:rsidR="00955FD2">
        <w:rPr>
          <w:rFonts w:ascii="Courier New" w:eastAsia="Courier New" w:hAnsi="Courier New" w:cs="Courier New"/>
          <w:sz w:val="24"/>
          <w:szCs w:val="24"/>
        </w:rPr>
        <w:t>(</w:t>
      </w:r>
      <w:hyperlink r:id="rId10" w:history="1">
        <w:r w:rsidR="00955FD2" w:rsidRPr="00793609">
          <w:rPr>
            <w:rStyle w:val="a3"/>
            <w:rFonts w:ascii="Courier New" w:eastAsia="Courier New" w:hAnsi="Courier New" w:cs="Courier New"/>
            <w:sz w:val="24"/>
            <w:szCs w:val="24"/>
          </w:rPr>
          <w:t>http://краснопламенское-адм.рф/</w:t>
        </w:r>
      </w:hyperlink>
      <w:r w:rsidR="00955FD2">
        <w:t>)</w:t>
      </w:r>
      <w:r>
        <w:t>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16"/>
        </w:tabs>
        <w:spacing w:after="0"/>
        <w:ind w:left="20" w:right="280" w:firstLine="700"/>
        <w:jc w:val="left"/>
      </w:pPr>
      <w:r>
        <w:t xml:space="preserve">на информационных стендах Администрации по адресу: Владимирская область, Александровский район, </w:t>
      </w:r>
      <w:r w:rsidR="00955FD2">
        <w:t>п.Красное Пламя</w:t>
      </w:r>
      <w:r>
        <w:t xml:space="preserve">, ул. </w:t>
      </w:r>
      <w:r w:rsidR="00955FD2">
        <w:t>Клубная</w:t>
      </w:r>
      <w:r>
        <w:t>, д.</w:t>
      </w:r>
      <w:r w:rsidR="00955FD2">
        <w:t>74</w:t>
      </w:r>
      <w:r>
        <w:t>.</w:t>
      </w:r>
    </w:p>
    <w:p w:rsidR="001F111E" w:rsidRDefault="001F111E">
      <w:pPr>
        <w:pStyle w:val="a5"/>
        <w:numPr>
          <w:ilvl w:val="0"/>
          <w:numId w:val="4"/>
        </w:numPr>
        <w:shd w:val="clear" w:color="auto" w:fill="auto"/>
        <w:tabs>
          <w:tab w:val="left" w:pos="1178"/>
        </w:tabs>
        <w:spacing w:after="0"/>
        <w:ind w:left="20" w:firstLine="540"/>
        <w:jc w:val="both"/>
      </w:pPr>
      <w:r>
        <w:t>Информирование осуществляется по вопросам, касающимся: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firstLine="540"/>
        <w:jc w:val="both"/>
      </w:pPr>
      <w:r>
        <w:t>способов подачи заявления о предоставлении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20" w:right="20" w:firstLine="540"/>
        <w:jc w:val="both"/>
      </w:pPr>
      <w:r>
        <w:t>адресов Администрации и многофункционального центра предоставления государственных и муниципальных услуг ( далее - многофункциональный центр), обращение в которые необходимо для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firstLine="540"/>
        <w:jc w:val="both"/>
      </w:pPr>
      <w:r>
        <w:lastRenderedPageBreak/>
        <w:t>справочной информации о работе Администрации;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firstLine="540"/>
        <w:jc w:val="both"/>
      </w:pPr>
      <w:r>
        <w:t>документов, необходимых для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firstLine="540"/>
        <w:jc w:val="both"/>
      </w:pPr>
      <w:r>
        <w:t>порядка и сроков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20" w:right="20" w:firstLine="540"/>
        <w:jc w:val="both"/>
      </w:pPr>
      <w: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right="20" w:firstLine="540"/>
        <w:jc w:val="both"/>
      </w:pPr>
      <w:r>
        <w:t>по вопросам предоставления услуг, которые являются необходимыми и обязательными для предоставления Услуги ( включая информирование о документах, необходимых для предоставления таких услуг);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20" w:right="20" w:firstLine="540"/>
        <w:jc w:val="both"/>
      </w:pPr>
      <w:r>
        <w:t>порядка досудебного ( внесудебного) обжалования действий (бездействия) должностных лиц Администрации и принимаемых ими при предоставлении Услуги решений.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178"/>
        </w:tabs>
        <w:spacing w:after="0"/>
        <w:ind w:left="20" w:right="20" w:firstLine="540"/>
        <w:jc w:val="both"/>
      </w:pPr>
      <w:r>
        <w:t>При устном обращении Заявителя ( лично или по телефону) должностное лицо Администрации, осуществляющий консультирование, подробно и в вежливой ( корректной) форме информирует обратившихся по интересующим вопросам.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Ответ на телефонный звонок должен начинаться с информации о наименовании Администрации, в которую позвонил Заявитель, фамилии, имени, отчества ( последнее - при наличии) и должности специалиста, принявшего телефонный звонок.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Если должностное лицо Администрации не может самостоятельно дать ответ телефонный звонок должен быть переадресован ( 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Если подготовка ответа требует продолжительного времени должностное лицо Администрации может предложить Заявителю изложить обращение в письменной форме.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Должностное лицо Администрации не вправе осуществлять информирование, выходящее за рамки стандартных процедур и условий предоставления Услуги, и влияющие прямо или косвенно на принимаемое решение.</w:t>
      </w:r>
    </w:p>
    <w:p w:rsidR="001F111E" w:rsidRDefault="001F111E">
      <w:pPr>
        <w:pStyle w:val="a5"/>
        <w:shd w:val="clear" w:color="auto" w:fill="auto"/>
        <w:spacing w:after="0"/>
        <w:ind w:left="20" w:firstLine="540"/>
        <w:jc w:val="both"/>
      </w:pPr>
      <w:r>
        <w:t>Продолжительность информирования по телефону не должна превышать</w:t>
      </w:r>
    </w:p>
    <w:p w:rsidR="001F111E" w:rsidRDefault="001F111E">
      <w:pPr>
        <w:pStyle w:val="a5"/>
        <w:numPr>
          <w:ilvl w:val="0"/>
          <w:numId w:val="8"/>
        </w:numPr>
        <w:shd w:val="clear" w:color="auto" w:fill="auto"/>
        <w:tabs>
          <w:tab w:val="left" w:pos="346"/>
        </w:tabs>
        <w:spacing w:after="0"/>
        <w:ind w:left="20" w:firstLine="0"/>
        <w:jc w:val="both"/>
      </w:pPr>
      <w:r>
        <w:t>минут.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Информирование осуществляется в соответствии с графиком приема граждан.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178"/>
        </w:tabs>
        <w:spacing w:after="0"/>
        <w:ind w:left="20" w:right="20" w:firstLine="540"/>
        <w:jc w:val="both"/>
      </w:pPr>
      <w:r>
        <w:t>По письменному обращению должностное лицо Администрации, ответственное за предоставление Услуги, подробно в письменной форме разъясняет гражданину сведения по вопросам, указанным в пункте 1.4.2. настоящего Регламента, в порядке, установленном Федеральным законом от 2 мая 2006 г. № 59-ФЗ "О порядке рассмотрения обращений граждан Российской Федерации".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090"/>
        </w:tabs>
        <w:spacing w:after="0"/>
        <w:ind w:left="20" w:right="20" w:firstLine="56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( функций)", утвержденным постановлением Правительства Российской Федерации от 24 октября 2011 г. № 861.</w:t>
      </w:r>
    </w:p>
    <w:p w:rsidR="001F111E" w:rsidRDefault="001F111E">
      <w:pPr>
        <w:pStyle w:val="a5"/>
        <w:shd w:val="clear" w:color="auto" w:fill="auto"/>
        <w:spacing w:after="0"/>
        <w:ind w:left="20" w:right="20" w:firstLine="560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297"/>
        </w:tabs>
        <w:spacing w:after="0"/>
        <w:ind w:left="20" w:right="20" w:firstLine="560"/>
        <w:jc w:val="both"/>
      </w:pPr>
      <w:r>
        <w:t>На официальном сайте Администрации, стендах в местах предоставления Услуги и услуг, которые являются необходимыми и обязательными для предоставления Услуги размещается следующая справочная информация: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89"/>
        </w:tabs>
        <w:spacing w:after="0"/>
        <w:ind w:left="20" w:right="20" w:firstLine="560"/>
        <w:jc w:val="both"/>
      </w:pPr>
      <w:r>
        <w:t>место нахождения и график работы Администрации, а также многофункционального центра;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43"/>
        </w:tabs>
        <w:spacing w:after="0"/>
        <w:ind w:left="20" w:firstLine="560"/>
        <w:jc w:val="both"/>
      </w:pPr>
      <w:r>
        <w:t>справочные телефоны Администрации.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560"/>
        <w:jc w:val="both"/>
      </w:pPr>
      <w:r>
        <w:t>Адрес официального сайта, а также электронной почты и ( или) формы обратной связи Администрации в информационно-телекоммуникационной сети "Интернет".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297"/>
        </w:tabs>
        <w:spacing w:after="0"/>
        <w:ind w:left="20" w:right="20" w:firstLine="560"/>
        <w:jc w:val="both"/>
      </w:pPr>
      <w:r>
        <w:t>В помещениях ожидания Администрации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г. № 210-Фз "Об организации предоставления государственных и муниципальных услуг" порядке, которые по требованию заявителя предоставляются ему для ознакомления.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297"/>
        </w:tabs>
        <w:spacing w:after="0"/>
        <w:ind w:left="20" w:right="20" w:firstLine="560"/>
        <w:jc w:val="both"/>
      </w:pPr>
      <w: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в соответствии с требованиями, установленными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с учетом требований к информированию, установленных настоящим Регламентом.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297"/>
        </w:tabs>
        <w:spacing w:after="0"/>
        <w:ind w:left="20" w:right="20" w:firstLine="560"/>
        <w:jc w:val="both"/>
        <w:sectPr w:rsidR="001F111E">
          <w:type w:val="continuous"/>
          <w:pgSz w:w="11909" w:h="16838"/>
          <w:pgMar w:top="755" w:right="1125" w:bottom="434" w:left="1154" w:header="0" w:footer="3" w:gutter="0"/>
          <w:cols w:space="720"/>
          <w:noEndnote/>
          <w:docGrid w:linePitch="360"/>
        </w:sectPr>
      </w:pPr>
      <w:r>
        <w:t>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Администрации при обращении Заявителя лично, по телефону, посредством электронной почты.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722"/>
        </w:tabs>
        <w:spacing w:after="0"/>
        <w:ind w:left="720" w:right="20"/>
        <w:jc w:val="left"/>
      </w:pPr>
      <w:r>
        <w:lastRenderedPageBreak/>
        <w:t>Наименование мун</w:t>
      </w:r>
      <w:r>
        <w:rPr>
          <w:u w:val="single"/>
        </w:rPr>
        <w:t>ици</w:t>
      </w:r>
      <w:r>
        <w:t>пальной услуги: «Присвоение адреса объекту адресации, изменение и аннулирование такого адреса».</w:t>
      </w:r>
    </w:p>
    <w:p w:rsidR="001F111E" w:rsidRDefault="001F111E" w:rsidP="005C5F1B">
      <w:pPr>
        <w:pStyle w:val="a5"/>
        <w:numPr>
          <w:ilvl w:val="0"/>
          <w:numId w:val="9"/>
        </w:numPr>
        <w:shd w:val="clear" w:color="auto" w:fill="auto"/>
        <w:tabs>
          <w:tab w:val="left" w:pos="722"/>
        </w:tabs>
        <w:spacing w:after="0"/>
        <w:ind w:left="20" w:firstLine="720"/>
        <w:jc w:val="both"/>
      </w:pPr>
      <w:r>
        <w:t xml:space="preserve">Муниципальная услуга предоставляется администрацией </w:t>
      </w:r>
      <w:r w:rsidR="00015A63">
        <w:t xml:space="preserve">Краснопламенского </w:t>
      </w:r>
      <w:r>
        <w:t>сельского поселения по адресу:</w:t>
      </w:r>
      <w:r>
        <w:tab/>
        <w:t>Владимирская область,</w:t>
      </w:r>
    </w:p>
    <w:p w:rsidR="001F111E" w:rsidRDefault="001F111E">
      <w:pPr>
        <w:pStyle w:val="a5"/>
        <w:shd w:val="clear" w:color="auto" w:fill="auto"/>
        <w:spacing w:after="0"/>
        <w:ind w:left="20" w:firstLine="720"/>
        <w:jc w:val="both"/>
      </w:pPr>
      <w:r>
        <w:t xml:space="preserve">Александровский район, </w:t>
      </w:r>
      <w:r w:rsidR="00015A63">
        <w:t>п. Красное Пламя</w:t>
      </w:r>
      <w:r>
        <w:t xml:space="preserve">, ул. </w:t>
      </w:r>
      <w:r w:rsidR="003A0A16">
        <w:t>Клубная,</w:t>
      </w:r>
      <w:r>
        <w:t xml:space="preserve"> д. </w:t>
      </w:r>
      <w:r w:rsidR="003A0A16">
        <w:t>74</w:t>
      </w:r>
      <w:r>
        <w:t>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722"/>
        </w:tabs>
        <w:spacing w:after="0"/>
        <w:ind w:left="720" w:right="20"/>
        <w:jc w:val="left"/>
      </w:pPr>
      <w:r>
        <w:t>При предоставлении муниципальной услуги Администрация взаимодействует с: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720" w:right="20" w:firstLine="0"/>
        <w:jc w:val="both"/>
      </w:pPr>
      <w:r>
        <w:t>оператором федеральной информационной адресной системы (далее Оператор ФИАС);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720" w:right="20" w:firstLine="0"/>
        <w:jc w:val="both"/>
      </w:pPr>
      <w:r>
        <w:t>Федеральной службой государственной регистрации, кадастра и картографии;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20" w:firstLine="720"/>
        <w:jc w:val="both"/>
      </w:pPr>
      <w:r>
        <w:t>территориальными органами БТИ;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720" w:right="20" w:firstLine="0"/>
        <w:jc w:val="both"/>
      </w:pPr>
      <w:r>
        <w:t>органами местного самоуправления муниципального района по вопросам градостроительной деятельности.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При предоставлении муниципальной услуги Администрация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673"/>
        </w:tabs>
        <w:spacing w:after="0"/>
        <w:ind w:left="1020" w:right="20" w:firstLine="0"/>
        <w:jc w:val="both"/>
      </w:pPr>
      <w:r>
        <w:t>При предоставлении Услуги Администрации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99"/>
        </w:tabs>
        <w:spacing w:after="0"/>
        <w:ind w:left="1020" w:firstLine="0"/>
        <w:jc w:val="both"/>
      </w:pPr>
      <w:r>
        <w:t>Результатом предоставления Услуги является: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20" w:right="20" w:firstLine="720"/>
        <w:jc w:val="both"/>
      </w:pPr>
      <w:r>
        <w:t>выдача ( направление) заявителю решения Администрации о присвоении адреса объекту адресации либо об аннулировании адреса объекту адресации;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20" w:right="20" w:firstLine="720"/>
        <w:jc w:val="both"/>
      </w:pPr>
      <w:r>
        <w:t>выдача ( направление) заявителю решения Администрации об отказе в присвоении объекту адресации адреса или аннулировании его адреса.</w:t>
      </w:r>
    </w:p>
    <w:p w:rsidR="001F111E" w:rsidRDefault="001F111E">
      <w:pPr>
        <w:pStyle w:val="a5"/>
        <w:numPr>
          <w:ilvl w:val="0"/>
          <w:numId w:val="10"/>
        </w:numPr>
        <w:shd w:val="clear" w:color="auto" w:fill="auto"/>
        <w:tabs>
          <w:tab w:val="left" w:pos="1499"/>
        </w:tabs>
        <w:spacing w:after="0"/>
        <w:ind w:left="20" w:right="20" w:firstLine="720"/>
        <w:jc w:val="both"/>
      </w:pPr>
      <w:r>
        <w:t xml:space="preserve">Решение о присвоении адреса объекту адресации принимается Администрацией в виде постановления администрации </w:t>
      </w:r>
      <w:r w:rsidR="003A0A16">
        <w:t xml:space="preserve">Краснопламенского </w:t>
      </w:r>
      <w:r>
        <w:t>сельского поселения с учетом требований к его составу, установленных пунктом 22 Правил.</w:t>
      </w:r>
    </w:p>
    <w:p w:rsidR="001F111E" w:rsidRDefault="001F111E">
      <w:pPr>
        <w:pStyle w:val="a5"/>
        <w:numPr>
          <w:ilvl w:val="0"/>
          <w:numId w:val="10"/>
        </w:numPr>
        <w:shd w:val="clear" w:color="auto" w:fill="auto"/>
        <w:tabs>
          <w:tab w:val="left" w:pos="1902"/>
        </w:tabs>
        <w:spacing w:after="0"/>
        <w:ind w:left="20" w:right="20" w:firstLine="720"/>
        <w:jc w:val="both"/>
      </w:pPr>
      <w:r>
        <w:t xml:space="preserve">Решение об аннулировании адреса объекта адресации принимается Администрацией в виде постановления администрации </w:t>
      </w:r>
      <w:r w:rsidR="003A0A16">
        <w:t>Краснопламенского</w:t>
      </w:r>
      <w:r>
        <w:t xml:space="preserve"> сельского поселения с учетом требований к его составу, установленных пунктом 23 Правил.</w:t>
      </w:r>
    </w:p>
    <w:p w:rsidR="001F111E" w:rsidRDefault="001F111E">
      <w:pPr>
        <w:pStyle w:val="a5"/>
        <w:shd w:val="clear" w:color="auto" w:fill="auto"/>
        <w:spacing w:after="0"/>
        <w:ind w:left="20" w:right="20" w:firstLine="720"/>
        <w:jc w:val="both"/>
        <w:sectPr w:rsidR="001F111E">
          <w:headerReference w:type="even" r:id="rId11"/>
          <w:headerReference w:type="default" r:id="rId12"/>
          <w:pgSz w:w="11909" w:h="16838"/>
          <w:pgMar w:top="755" w:right="1125" w:bottom="434" w:left="1154" w:header="0" w:footer="3" w:gutter="0"/>
          <w:cols w:space="720"/>
          <w:noEndnote/>
          <w:docGrid w:linePitch="360"/>
        </w:sectPr>
      </w:pPr>
      <w:r>
        <w:t xml:space="preserve">Окончательным результатом предоставления Услуги является внесение сведений в государственный адресный реестр, подтверждение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 н "О порядке, способах и формах предоставления сведений, содержащихся в </w:t>
      </w:r>
    </w:p>
    <w:p w:rsidR="001F111E" w:rsidRDefault="001F111E">
      <w:pPr>
        <w:pStyle w:val="a5"/>
        <w:shd w:val="clear" w:color="auto" w:fill="auto"/>
        <w:spacing w:after="0"/>
        <w:ind w:left="20" w:right="20" w:firstLine="720"/>
        <w:jc w:val="both"/>
      </w:pPr>
      <w:r>
        <w:lastRenderedPageBreak/>
        <w:t>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системе".</w:t>
      </w:r>
    </w:p>
    <w:p w:rsidR="001F111E" w:rsidRDefault="001F111E">
      <w:pPr>
        <w:pStyle w:val="a5"/>
        <w:numPr>
          <w:ilvl w:val="0"/>
          <w:numId w:val="10"/>
        </w:numPr>
        <w:shd w:val="clear" w:color="auto" w:fill="auto"/>
        <w:tabs>
          <w:tab w:val="left" w:pos="1439"/>
        </w:tabs>
        <w:spacing w:after="0"/>
        <w:ind w:left="20" w:right="20" w:firstLine="680"/>
        <w:jc w:val="both"/>
      </w:pPr>
      <w:r>
        <w:t>Решение об отказе в присвоении объекту адресации адреса или аннулировании его адреса принимается Администрацией по форме, установленной приложением № 2 к приказу Министерства финансов Российской Федерации от 11 декабря 2014 №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1F111E" w:rsidRDefault="001F111E">
      <w:pPr>
        <w:pStyle w:val="a5"/>
        <w:shd w:val="clear" w:color="auto" w:fill="auto"/>
        <w:spacing w:after="0"/>
        <w:ind w:left="20" w:right="20" w:firstLine="680"/>
        <w:jc w:val="both"/>
      </w:pPr>
      <w: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Администрации с использованием федеральной информационной адресной системы.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39"/>
        </w:tabs>
        <w:spacing w:after="0"/>
        <w:ind w:left="20" w:right="20" w:firstLine="680"/>
        <w:jc w:val="both"/>
      </w:pPr>
      <w:r>
        <w:t>Срок, отведенный Администрации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39"/>
        </w:tabs>
        <w:spacing w:after="0"/>
        <w:ind w:left="700" w:right="20" w:firstLine="0"/>
        <w:jc w:val="both"/>
      </w:pPr>
      <w:r>
        <w:t>Нормативные правовые акты, регулирующие предоставление муниципальной услуги.</w:t>
      </w:r>
    </w:p>
    <w:p w:rsidR="001F111E" w:rsidRDefault="001F111E">
      <w:pPr>
        <w:pStyle w:val="a5"/>
        <w:shd w:val="clear" w:color="auto" w:fill="auto"/>
        <w:spacing w:after="0"/>
        <w:ind w:left="20" w:firstLine="680"/>
        <w:jc w:val="both"/>
      </w:pPr>
      <w:r>
        <w:t>Предоставление Услуги осуществляется в соответствии с: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right="20" w:firstLine="680"/>
        <w:jc w:val="both"/>
      </w:pPr>
      <w:r>
        <w:t xml:space="preserve">Земельным кодексом Российской Федерации. Опубликован в издании "Собрание законодательства РФ", 29.10.2001, </w:t>
      </w:r>
      <w:r>
        <w:rPr>
          <w:lang w:val="en-US"/>
        </w:rPr>
        <w:t>N</w:t>
      </w:r>
      <w:r w:rsidRPr="00634CDD">
        <w:t xml:space="preserve"> </w:t>
      </w:r>
      <w:r>
        <w:t>44, ст. 4147;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right="20" w:firstLine="680"/>
        <w:jc w:val="both"/>
      </w:pPr>
      <w:r>
        <w:t xml:space="preserve">Градостроительным кодексом Российской Федерации. Опубликован в издании "Собрание законодательства РФ", 03.01.2005, </w:t>
      </w:r>
      <w:r>
        <w:rPr>
          <w:lang w:val="en-US"/>
        </w:rPr>
        <w:t>N</w:t>
      </w:r>
      <w:r w:rsidRPr="00634CDD">
        <w:t xml:space="preserve"> </w:t>
      </w:r>
      <w:r>
        <w:t>1 (часть 1), ст. 16;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right="20" w:firstLine="680"/>
        <w:jc w:val="both"/>
      </w:pPr>
      <w:r>
        <w:t xml:space="preserve">Федеральным законом от 24.07.2007 </w:t>
      </w:r>
      <w:r>
        <w:rPr>
          <w:lang w:val="en-US"/>
        </w:rPr>
        <w:t>N</w:t>
      </w:r>
      <w:r w:rsidRPr="00634CDD">
        <w:t xml:space="preserve"> </w:t>
      </w:r>
      <w:r>
        <w:t xml:space="preserve">221-ФЗ "О кадастровой деятельности", опубликован в издании "Собрание законодательства РФ", 30.07.2007, </w:t>
      </w:r>
      <w:r>
        <w:rPr>
          <w:lang w:val="en-US"/>
        </w:rPr>
        <w:t>N</w:t>
      </w:r>
      <w:r w:rsidRPr="00634CDD">
        <w:t xml:space="preserve"> </w:t>
      </w:r>
      <w:r>
        <w:t>31, ст. 4017;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right="20" w:firstLine="680"/>
        <w:jc w:val="both"/>
      </w:pPr>
      <w:r>
        <w:t>Федеральным законом от 27.07.2010г. № 210-ФЗ «Об организации предоставления государственных и муниципальных услуг». Опубликован в издании «Российская газета» от 30.07.2010г., № 168, (далее - Федеральный закон № 210-ФЗ);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firstLine="680"/>
        <w:jc w:val="both"/>
      </w:pPr>
      <w:r>
        <w:t xml:space="preserve">Федеральным законом от 28.12.2013 </w:t>
      </w:r>
      <w:r>
        <w:rPr>
          <w:lang w:val="en-US"/>
        </w:rPr>
        <w:t>N</w:t>
      </w:r>
      <w:r w:rsidRPr="00634CDD">
        <w:t xml:space="preserve"> </w:t>
      </w:r>
      <w:r>
        <w:t>443-ФЗ "О федеральной</w:t>
      </w:r>
    </w:p>
    <w:p w:rsidR="001F111E" w:rsidRDefault="001F111E">
      <w:pPr>
        <w:pStyle w:val="a5"/>
        <w:shd w:val="clear" w:color="auto" w:fill="auto"/>
        <w:tabs>
          <w:tab w:val="right" w:pos="9356"/>
        </w:tabs>
        <w:spacing w:after="0"/>
        <w:ind w:left="20" w:right="20" w:firstLine="0"/>
        <w:jc w:val="both"/>
      </w:pPr>
      <w:r>
        <w:t>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Федерации". Опубликован в издании</w:t>
      </w:r>
      <w:r>
        <w:tab/>
        <w:t>"Собрание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 xml:space="preserve">законодательства РФ", 30.12.2013, </w:t>
      </w:r>
      <w:r>
        <w:rPr>
          <w:lang w:val="en-US"/>
        </w:rPr>
        <w:t>N</w:t>
      </w:r>
      <w:r w:rsidRPr="00634CDD">
        <w:t xml:space="preserve"> </w:t>
      </w:r>
      <w:r>
        <w:t>52 (часть I), ст. 7008;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right="20" w:firstLine="680"/>
        <w:jc w:val="both"/>
      </w:pPr>
      <w:r>
        <w:t xml:space="preserve">Федеральным законом от 27.07.2006 </w:t>
      </w:r>
      <w:r>
        <w:rPr>
          <w:lang w:val="en-US"/>
        </w:rPr>
        <w:t>N</w:t>
      </w:r>
      <w:r w:rsidRPr="00634CDD">
        <w:t xml:space="preserve"> </w:t>
      </w:r>
      <w:r>
        <w:t xml:space="preserve">149-ФЗ "Об информации, информационных технологиях и о защите информации". Опубликован в издании "Собрание законодательства РФ", 31.07.2006, </w:t>
      </w:r>
      <w:r>
        <w:rPr>
          <w:lang w:val="en-US"/>
        </w:rPr>
        <w:t xml:space="preserve">N </w:t>
      </w:r>
      <w:r>
        <w:t>31 (1 ч.), ст. 3448;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right="20" w:firstLine="680"/>
        <w:jc w:val="both"/>
      </w:pPr>
      <w:r>
        <w:t xml:space="preserve">Федеральным законом от 27.07.2006 </w:t>
      </w:r>
      <w:r>
        <w:rPr>
          <w:lang w:val="en-US"/>
        </w:rPr>
        <w:t>N</w:t>
      </w:r>
      <w:r w:rsidRPr="00634CDD">
        <w:t xml:space="preserve"> </w:t>
      </w:r>
      <w:r>
        <w:t xml:space="preserve">152-ФЗ "О персональных данных". Опубликован в издании "Собрание законодательства РФ", 31.07.2006, </w:t>
      </w:r>
      <w:r>
        <w:rPr>
          <w:lang w:val="en-US"/>
        </w:rPr>
        <w:t xml:space="preserve">N </w:t>
      </w:r>
      <w:r>
        <w:t>31 (1 ч.), ст. 3451;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48"/>
        </w:tabs>
        <w:spacing w:after="0"/>
        <w:ind w:left="20" w:right="20" w:firstLine="700"/>
        <w:jc w:val="both"/>
      </w:pPr>
      <w:r>
        <w:t xml:space="preserve">Федеральным законом от 06.04.2011 </w:t>
      </w:r>
      <w:r>
        <w:rPr>
          <w:lang w:val="en-US"/>
        </w:rPr>
        <w:t>N</w:t>
      </w:r>
      <w:r w:rsidRPr="00634CDD">
        <w:t xml:space="preserve"> </w:t>
      </w:r>
      <w:r>
        <w:t>63-ФЗ "Об электронной подписи". Опубликован в издании "Собрание законодательства РФ",</w:t>
      </w:r>
    </w:p>
    <w:p w:rsidR="001F111E" w:rsidRDefault="001F111E">
      <w:pPr>
        <w:pStyle w:val="a5"/>
        <w:numPr>
          <w:ilvl w:val="0"/>
          <w:numId w:val="11"/>
        </w:numPr>
        <w:shd w:val="clear" w:color="auto" w:fill="auto"/>
        <w:tabs>
          <w:tab w:val="left" w:pos="1009"/>
          <w:tab w:val="left" w:pos="1388"/>
        </w:tabs>
        <w:spacing w:after="0"/>
        <w:ind w:left="20" w:firstLine="0"/>
        <w:jc w:val="both"/>
      </w:pPr>
      <w:r>
        <w:t xml:space="preserve">04.2011, </w:t>
      </w:r>
      <w:r>
        <w:rPr>
          <w:lang w:val="en-US"/>
        </w:rPr>
        <w:t xml:space="preserve">N </w:t>
      </w:r>
      <w:r>
        <w:t>15, ст. 2036;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48"/>
        </w:tabs>
        <w:spacing w:after="0"/>
        <w:ind w:left="20" w:firstLine="700"/>
        <w:jc w:val="both"/>
      </w:pPr>
      <w:r>
        <w:t>Постановлением Правительства Российской Федерации от</w:t>
      </w:r>
    </w:p>
    <w:p w:rsidR="001F111E" w:rsidRDefault="001F111E">
      <w:pPr>
        <w:pStyle w:val="a5"/>
        <w:numPr>
          <w:ilvl w:val="0"/>
          <w:numId w:val="12"/>
        </w:numPr>
        <w:shd w:val="clear" w:color="auto" w:fill="auto"/>
        <w:tabs>
          <w:tab w:val="left" w:pos="1430"/>
        </w:tabs>
        <w:spacing w:after="0"/>
        <w:ind w:left="20" w:right="20" w:firstLine="0"/>
        <w:jc w:val="both"/>
      </w:pPr>
      <w:r>
        <w:rPr>
          <w:lang w:val="en-US"/>
        </w:rPr>
        <w:lastRenderedPageBreak/>
        <w:t>N</w:t>
      </w:r>
      <w:r w:rsidRPr="00634CDD">
        <w:t xml:space="preserve"> </w:t>
      </w:r>
      <w:r>
        <w:t xml:space="preserve">1221 "Об утверждении Правил присвоения, изменения и аннулирования адресов". Опубликовано в издании "Собрание законодательства РФ" 01.12.2014, </w:t>
      </w:r>
      <w:r>
        <w:rPr>
          <w:lang w:val="en-US"/>
        </w:rPr>
        <w:t>N</w:t>
      </w:r>
      <w:r w:rsidRPr="00634CDD">
        <w:t xml:space="preserve"> </w:t>
      </w:r>
      <w:r>
        <w:t>48, ст. 6861 ( далее - Правила);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48"/>
        </w:tabs>
        <w:spacing w:after="0"/>
        <w:ind w:left="20" w:right="20" w:firstLine="700"/>
        <w:jc w:val="both"/>
      </w:pPr>
      <w:r>
        <w:t xml:space="preserve">Постановлением Правительства Российской Федерации от 22.05.2015 </w:t>
      </w:r>
      <w:r>
        <w:rPr>
          <w:lang w:val="en-US"/>
        </w:rPr>
        <w:t>N</w:t>
      </w:r>
      <w:r w:rsidRPr="00634CDD">
        <w:t xml:space="preserve"> </w:t>
      </w:r>
      <w:r>
        <w:t xml:space="preserve">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Федерации". Опубликовано в издании "Собрание законодательства РФ", 01.06.2015, </w:t>
      </w:r>
      <w:r>
        <w:rPr>
          <w:lang w:val="en-US"/>
        </w:rPr>
        <w:t xml:space="preserve">N </w:t>
      </w:r>
      <w:r>
        <w:t>22, ст. 3227;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48"/>
          <w:tab w:val="left" w:pos="2556"/>
          <w:tab w:val="left" w:pos="4488"/>
          <w:tab w:val="right" w:pos="7392"/>
          <w:tab w:val="left" w:pos="7481"/>
          <w:tab w:val="right" w:pos="9394"/>
        </w:tabs>
        <w:spacing w:after="0"/>
        <w:ind w:left="20" w:firstLine="700"/>
        <w:jc w:val="both"/>
      </w:pPr>
      <w:r>
        <w:t>Приказом</w:t>
      </w:r>
      <w:r>
        <w:tab/>
        <w:t>Министерства</w:t>
      </w:r>
      <w:r>
        <w:tab/>
        <w:t>финансов</w:t>
      </w:r>
      <w:r>
        <w:tab/>
        <w:t>Российской</w:t>
      </w:r>
      <w:r>
        <w:tab/>
        <w:t>Федерации</w:t>
      </w:r>
      <w:r>
        <w:tab/>
        <w:t>от</w:t>
      </w:r>
    </w:p>
    <w:p w:rsidR="001F111E" w:rsidRDefault="001F111E">
      <w:pPr>
        <w:pStyle w:val="a5"/>
        <w:numPr>
          <w:ilvl w:val="0"/>
          <w:numId w:val="13"/>
        </w:numPr>
        <w:shd w:val="clear" w:color="auto" w:fill="auto"/>
        <w:tabs>
          <w:tab w:val="left" w:pos="1430"/>
        </w:tabs>
        <w:spacing w:after="0"/>
        <w:ind w:left="20" w:right="20" w:firstLine="0"/>
        <w:jc w:val="both"/>
      </w:pPr>
      <w:r>
        <w:rPr>
          <w:lang w:val="en-US"/>
        </w:rPr>
        <w:t>N</w:t>
      </w:r>
      <w:r w:rsidRPr="00634CDD">
        <w:t xml:space="preserve"> </w:t>
      </w:r>
      <w:r>
        <w:t xml:space="preserve">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 Опубликован на официальном интернет-портале правовой информации </w:t>
      </w:r>
      <w:hyperlink r:id="rId13" w:history="1">
        <w:r>
          <w:rPr>
            <w:rStyle w:val="a3"/>
            <w:lang w:val="en-US"/>
          </w:rPr>
          <w:t>http</w:t>
        </w:r>
        <w:r w:rsidRPr="00634CDD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634CDD">
          <w:rPr>
            <w:rStyle w:val="a3"/>
          </w:rPr>
          <w:t>.</w:t>
        </w:r>
        <w:r>
          <w:rPr>
            <w:rStyle w:val="a3"/>
            <w:lang w:val="en-US"/>
          </w:rPr>
          <w:t>pravo</w:t>
        </w:r>
        <w:r w:rsidRPr="00634CDD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634CDD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634CDD">
        <w:t xml:space="preserve">, </w:t>
      </w:r>
      <w:r>
        <w:t>12.02.2015;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48"/>
          <w:tab w:val="left" w:pos="2556"/>
          <w:tab w:val="left" w:pos="4488"/>
          <w:tab w:val="right" w:pos="7392"/>
          <w:tab w:val="left" w:pos="7481"/>
          <w:tab w:val="right" w:pos="9394"/>
        </w:tabs>
        <w:spacing w:after="0"/>
        <w:ind w:left="20" w:firstLine="700"/>
        <w:jc w:val="both"/>
      </w:pPr>
      <w:r>
        <w:t>Приказом</w:t>
      </w:r>
      <w:r>
        <w:tab/>
        <w:t>Министерства</w:t>
      </w:r>
      <w:r>
        <w:tab/>
        <w:t>финансов</w:t>
      </w:r>
      <w:r>
        <w:tab/>
        <w:t>Российской</w:t>
      </w:r>
      <w:r>
        <w:tab/>
        <w:t>Федерации</w:t>
      </w:r>
      <w:r>
        <w:tab/>
        <w:t>от</w:t>
      </w:r>
    </w:p>
    <w:p w:rsidR="001F111E" w:rsidRDefault="001F111E">
      <w:pPr>
        <w:pStyle w:val="a5"/>
        <w:numPr>
          <w:ilvl w:val="0"/>
          <w:numId w:val="14"/>
        </w:numPr>
        <w:shd w:val="clear" w:color="auto" w:fill="auto"/>
        <w:tabs>
          <w:tab w:val="left" w:pos="1430"/>
          <w:tab w:val="left" w:pos="2556"/>
          <w:tab w:val="left" w:pos="7481"/>
        </w:tabs>
        <w:spacing w:after="0"/>
        <w:ind w:left="20" w:firstLine="0"/>
        <w:jc w:val="both"/>
      </w:pPr>
      <w:r>
        <w:rPr>
          <w:lang w:val="en-US"/>
        </w:rPr>
        <w:t>N</w:t>
      </w:r>
      <w:r w:rsidRPr="00634CDD">
        <w:t xml:space="preserve"> </w:t>
      </w:r>
      <w:r>
        <w:t>171н</w:t>
      </w:r>
      <w:r>
        <w:tab/>
        <w:t>"Об утверждении Перечня элементов</w:t>
      </w:r>
      <w:r>
        <w:tab/>
        <w:t>планировочной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 xml:space="preserve">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элементов". Опубликован в издании "Российская газета", </w:t>
      </w:r>
      <w:r>
        <w:rPr>
          <w:lang w:val="en-US"/>
        </w:rPr>
        <w:t xml:space="preserve">N </w:t>
      </w:r>
      <w:r>
        <w:t>294, 28.12.2015;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48"/>
          <w:tab w:val="left" w:pos="2556"/>
          <w:tab w:val="left" w:pos="4488"/>
          <w:tab w:val="right" w:pos="7392"/>
          <w:tab w:val="left" w:pos="7481"/>
          <w:tab w:val="right" w:pos="9394"/>
        </w:tabs>
        <w:spacing w:after="0"/>
        <w:ind w:left="20" w:firstLine="700"/>
        <w:jc w:val="both"/>
      </w:pPr>
      <w:r>
        <w:t>Приказом</w:t>
      </w:r>
      <w:r>
        <w:tab/>
        <w:t>Министерства</w:t>
      </w:r>
      <w:r>
        <w:tab/>
        <w:t>финансов</w:t>
      </w:r>
      <w:r>
        <w:tab/>
        <w:t>Российской</w:t>
      </w:r>
      <w:r>
        <w:tab/>
        <w:t>Федерации</w:t>
      </w:r>
      <w:r>
        <w:tab/>
        <w:t>от</w:t>
      </w:r>
    </w:p>
    <w:p w:rsidR="001F111E" w:rsidRDefault="001F111E">
      <w:pPr>
        <w:pStyle w:val="a5"/>
        <w:numPr>
          <w:ilvl w:val="0"/>
          <w:numId w:val="15"/>
        </w:numPr>
        <w:shd w:val="clear" w:color="auto" w:fill="auto"/>
        <w:tabs>
          <w:tab w:val="left" w:pos="1430"/>
        </w:tabs>
        <w:spacing w:after="0"/>
        <w:ind w:left="20" w:right="20" w:firstLine="0"/>
        <w:jc w:val="both"/>
      </w:pPr>
      <w:r>
        <w:t>№ 37н «Об утверждении Порядка ведения государственного адресного реестра». Опубликован на официальном интернет-портале правовой информации</w:t>
      </w:r>
      <w:hyperlink r:id="rId14" w:history="1">
        <w:r>
          <w:rPr>
            <w:rStyle w:val="a3"/>
          </w:rPr>
          <w:t xml:space="preserve"> http://www.pravo.gov.ru</w:t>
        </w:r>
        <w:r w:rsidRPr="00634CDD">
          <w:rPr>
            <w:rStyle w:val="a3"/>
          </w:rPr>
          <w:t xml:space="preserve"> </w:t>
        </w:r>
      </w:hyperlink>
      <w:r>
        <w:t>22.07.2016.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30"/>
        </w:tabs>
        <w:spacing w:after="0"/>
        <w:ind w:left="20" w:right="20" w:firstLine="700"/>
        <w:jc w:val="both"/>
      </w:pPr>
      <w:r>
        <w:t>Предоставление Услуги осуществляется на основании заполненного и подписанного Заявителем заявления.</w:t>
      </w:r>
    </w:p>
    <w:p w:rsidR="001F111E" w:rsidRDefault="001F111E">
      <w:pPr>
        <w:pStyle w:val="a5"/>
        <w:shd w:val="clear" w:color="auto" w:fill="auto"/>
        <w:tabs>
          <w:tab w:val="left" w:pos="7481"/>
        </w:tabs>
        <w:spacing w:after="0"/>
        <w:ind w:left="20" w:firstLine="700"/>
        <w:jc w:val="both"/>
      </w:pPr>
      <w:r>
        <w:t>Форма заявления установлена приложением №</w:t>
      </w:r>
      <w:r>
        <w:tab/>
        <w:t>1 к приказу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 xml:space="preserve">Министерства финансов Российской Федерации от 11.12.2014 </w:t>
      </w:r>
      <w:r>
        <w:rPr>
          <w:lang w:val="en-US"/>
        </w:rPr>
        <w:t>N</w:t>
      </w:r>
      <w:r w:rsidRPr="00634CDD">
        <w:t xml:space="preserve"> </w:t>
      </w:r>
      <w:r>
        <w:t>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30"/>
        </w:tabs>
        <w:spacing w:after="0"/>
        <w:ind w:left="20" w:right="20" w:firstLine="700"/>
        <w:jc w:val="both"/>
      </w:pPr>
      <w: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уполномоченными представителями.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 подписавшим) доверенность, с использованием усиленной квалифицированной электронной подписи ( в случае, если представитель Заявителя действует на основании доверенности).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 xml:space="preserve"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</w:t>
      </w:r>
      <w:r>
        <w:lastRenderedPageBreak/>
        <w:t>прилагает к заявлению соответствующее решение.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02"/>
        </w:tabs>
        <w:spacing w:after="0"/>
        <w:ind w:left="20" w:right="20" w:firstLine="700"/>
        <w:jc w:val="both"/>
      </w:pPr>
      <w: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</w:t>
      </w:r>
      <w:r>
        <w:rPr>
          <w:lang w:val="en-US"/>
        </w:rPr>
        <w:t>N</w:t>
      </w:r>
      <w:r w:rsidRPr="00634CDD">
        <w:t xml:space="preserve"> </w:t>
      </w:r>
      <w:r>
        <w:t>221-ФЗ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02"/>
        </w:tabs>
        <w:spacing w:after="0"/>
        <w:ind w:left="20" w:firstLine="700"/>
        <w:jc w:val="both"/>
      </w:pPr>
      <w:r>
        <w:t>Заявление представляется в форме: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94"/>
        </w:tabs>
        <w:spacing w:after="0"/>
        <w:ind w:left="20" w:right="20" w:firstLine="0"/>
        <w:jc w:val="both"/>
      </w:pPr>
      <w:r>
        <w:t>документа на бумажном носителе посредством почтового отправления с описью вложения и уведомлением о вручении;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442"/>
        </w:tabs>
        <w:spacing w:after="0"/>
        <w:ind w:left="20" w:right="20" w:firstLine="0"/>
        <w:jc w:val="both"/>
      </w:pPr>
      <w:r>
        <w:t>документа на бумажном носителе при личном обращении в Администрацию;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94"/>
        </w:tabs>
        <w:spacing w:after="0"/>
        <w:ind w:left="20" w:firstLine="0"/>
        <w:jc w:val="both"/>
      </w:pPr>
      <w:r>
        <w:t>электронного документа с использованием портала ФИАС;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94"/>
        </w:tabs>
        <w:spacing w:after="0"/>
        <w:ind w:left="20" w:firstLine="0"/>
        <w:jc w:val="both"/>
      </w:pPr>
      <w:r>
        <w:t>электронного документа с использованием ЕПГУ;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94"/>
        </w:tabs>
        <w:spacing w:after="0"/>
        <w:ind w:left="20" w:firstLine="0"/>
        <w:jc w:val="both"/>
      </w:pPr>
      <w:r>
        <w:t>электронного документа с использованием регионального портала.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02"/>
        </w:tabs>
        <w:spacing w:after="0"/>
        <w:ind w:left="20" w:right="20" w:firstLine="700"/>
        <w:jc w:val="both"/>
      </w:pPr>
      <w:r>
        <w:t>Заявление представляется в Администрацию по месту нахождения объекта адресации.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Заявление в форме документа на бумажном носителе подписывается заявителем.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Заявление в форме электронного документа подписывается электронной подписью, вид которой определяется в соответствии с частью 2 статьи 21.1. Федерального закона № 210-ФЗ.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633"/>
        </w:tabs>
        <w:spacing w:after="0"/>
        <w:ind w:left="20" w:right="20" w:firstLine="700"/>
        <w:jc w:val="both"/>
      </w:pPr>
      <w: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 далее - интерактивная форма), без необходимости дополнительной подачи заявления в какой-либо форме.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02"/>
        </w:tabs>
        <w:spacing w:after="0"/>
        <w:ind w:left="20" w:right="20" w:firstLine="700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</w:t>
      </w:r>
      <w:r>
        <w:lastRenderedPageBreak/>
        <w:t>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В случае направления в электронной форме заявления представителем Заявителя, документ, подтверждающий полномочия Заявителя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359"/>
        </w:tabs>
        <w:spacing w:after="0"/>
        <w:ind w:left="20" w:right="20" w:firstLine="700"/>
        <w:jc w:val="both"/>
      </w:pPr>
      <w:r>
        <w:t>Предоставление Услуги осуществляется на основании следующих документов, определенных пунктом 34 Правил:</w:t>
      </w:r>
    </w:p>
    <w:p w:rsidR="001F111E" w:rsidRDefault="001F111E">
      <w:pPr>
        <w:pStyle w:val="a5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>
        <w:t>а)</w:t>
      </w:r>
      <w:r>
        <w:tab/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</w:t>
      </w:r>
      <w:hyperlink r:id="rId15" w:history="1">
        <w:r>
          <w:rPr>
            <w:rStyle w:val="a3"/>
          </w:rPr>
          <w:t xml:space="preserve"> кодексом </w:t>
        </w:r>
      </w:hyperlink>
      <w:r>
        <w:t>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1F111E" w:rsidRDefault="001F111E">
      <w:pPr>
        <w:pStyle w:val="a5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>
        <w:t>б)</w:t>
      </w:r>
      <w: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111E" w:rsidRDefault="001F111E">
      <w:pPr>
        <w:pStyle w:val="a5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>
        <w:t>в)</w:t>
      </w:r>
      <w: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</w:t>
      </w:r>
      <w:hyperlink r:id="rId16" w:history="1">
        <w:r>
          <w:rPr>
            <w:rStyle w:val="a3"/>
          </w:rPr>
          <w:t xml:space="preserve"> кодексом </w:t>
        </w:r>
      </w:hyperlink>
      <w:r>
        <w:t>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F111E" w:rsidRDefault="001F111E">
      <w:pPr>
        <w:pStyle w:val="a5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>
        <w:t>г)</w:t>
      </w:r>
      <w: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111E" w:rsidRDefault="001F111E">
      <w:pPr>
        <w:pStyle w:val="a5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>
        <w:t>д)</w:t>
      </w:r>
      <w: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F111E" w:rsidRDefault="001F111E">
      <w:pPr>
        <w:pStyle w:val="a5"/>
        <w:shd w:val="clear" w:color="auto" w:fill="auto"/>
        <w:tabs>
          <w:tab w:val="left" w:pos="1020"/>
        </w:tabs>
        <w:spacing w:after="0"/>
        <w:ind w:left="20" w:right="20" w:firstLine="540"/>
        <w:jc w:val="both"/>
      </w:pPr>
      <w:r>
        <w:t>е)</w:t>
      </w:r>
      <w: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F111E" w:rsidRDefault="001F111E">
      <w:pPr>
        <w:pStyle w:val="a5"/>
        <w:shd w:val="clear" w:color="auto" w:fill="auto"/>
        <w:tabs>
          <w:tab w:val="left" w:pos="1201"/>
        </w:tabs>
        <w:spacing w:after="0"/>
        <w:ind w:left="20" w:right="20" w:firstLine="540"/>
        <w:jc w:val="both"/>
      </w:pPr>
      <w:r>
        <w:t>ж)</w:t>
      </w:r>
      <w: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111E" w:rsidRDefault="001F111E">
      <w:pPr>
        <w:pStyle w:val="a5"/>
        <w:shd w:val="clear" w:color="auto" w:fill="auto"/>
        <w:tabs>
          <w:tab w:val="left" w:pos="1020"/>
        </w:tabs>
        <w:spacing w:after="0"/>
        <w:ind w:left="20" w:right="20" w:firstLine="540"/>
        <w:jc w:val="both"/>
      </w:pPr>
      <w:r>
        <w:t>з)</w:t>
      </w:r>
      <w:r>
        <w:tab/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17" w:history="1">
        <w:r>
          <w:rPr>
            <w:rStyle w:val="a3"/>
          </w:rPr>
          <w:t xml:space="preserve">подпункте "а" пункта 14 </w:t>
        </w:r>
      </w:hyperlink>
      <w:r>
        <w:t>Правил);</w:t>
      </w:r>
    </w:p>
    <w:p w:rsidR="001F111E" w:rsidRDefault="001F111E">
      <w:pPr>
        <w:pStyle w:val="a5"/>
        <w:shd w:val="clear" w:color="auto" w:fill="auto"/>
        <w:tabs>
          <w:tab w:val="left" w:pos="1020"/>
        </w:tabs>
        <w:spacing w:after="0"/>
        <w:ind w:left="20" w:right="20" w:firstLine="540"/>
        <w:jc w:val="both"/>
      </w:pPr>
      <w:r>
        <w:t>и)</w:t>
      </w:r>
      <w:r>
        <w:tab/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</w:t>
      </w:r>
      <w:r>
        <w:lastRenderedPageBreak/>
        <w:t xml:space="preserve">объектом адресации (в случае аннулирования адреса объекта адресации по основаниям, указанным в </w:t>
      </w:r>
      <w:hyperlink r:id="rId18" w:history="1">
        <w:r>
          <w:rPr>
            <w:rStyle w:val="a3"/>
          </w:rPr>
          <w:t xml:space="preserve">подпункте "а" пункта 14 </w:t>
        </w:r>
      </w:hyperlink>
      <w:r>
        <w:t>Правил).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546"/>
        </w:tabs>
        <w:spacing w:after="0"/>
        <w:ind w:left="20" w:right="20" w:firstLine="540"/>
        <w:jc w:val="both"/>
      </w:pPr>
      <w:r>
        <w:t>Документы, получаемые специалистом Администрации, ответственным за предоставление Услуги, с использованием межведомственного информационного взаимодействия: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201"/>
        </w:tabs>
        <w:spacing w:after="0"/>
        <w:ind w:left="20" w:right="20" w:firstLine="540"/>
        <w:jc w:val="both"/>
      </w:pPr>
      <w: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выписка из Единого государственного реестра прав на недвижимое имущество и сделок с ним о правах заявителя на здания, сооружения, объект незавершенного строительства, находящиеся на земельном участке;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кадастровый паспорт здания, сооружения, объекта незавершенного строительства, помещения;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firstLine="540"/>
        <w:jc w:val="both"/>
      </w:pPr>
      <w:r>
        <w:t>кадастровая выписка о земельном участке;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градостроительный план земельного участка ( в случае присвоения адреса строящимся / реконструируемым объектам адресации);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разрешение на строительство объекта адресации ( в случае присвоения адреса строящимся объектам адресации);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разрешение на ввод объекта адресации в эксплуатацию ( в случае присвоения адреса строящимся объектам адресации);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кадастровая выписка об объекте недвижимости, который снят с учета ( в случае аннулирования адреса объекта адресации);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 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90"/>
        </w:tabs>
        <w:spacing w:after="0"/>
        <w:ind w:left="20" w:right="20" w:firstLine="540"/>
        <w:jc w:val="both"/>
      </w:pPr>
      <w:r>
        <w:t>кадастровые паспорта объектов недвижимости, следствием преобразования которых является образование одного и более объекта адресации ( в случае преобразования объектов недвижимости с образованием одного и более новых объектов адресации).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52"/>
        </w:tabs>
        <w:spacing w:after="0"/>
        <w:ind w:left="20" w:right="20" w:firstLine="540"/>
        <w:jc w:val="both"/>
      </w:pPr>
      <w:r>
        <w:t>Заявители ( представители Заявителя) при подаче заявления вправе приложить к нему документы, указанные в подпунктах "а", "в", "г", "е" и "ж" пункта 2.15 настоящего Регламента, если такие документы не находятся в распоряжении Администрации.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52"/>
        </w:tabs>
        <w:spacing w:after="0"/>
        <w:ind w:left="20" w:right="20" w:firstLine="540"/>
        <w:jc w:val="both"/>
      </w:pPr>
      <w:r>
        <w:t>В бумажном виде форма заявления может быть получена Заявителем непосредственно в Администрации, а также по обращению Заявителя выслана на адрес его электронной почты.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52"/>
        </w:tabs>
        <w:spacing w:after="0"/>
        <w:ind w:left="20" w:right="20" w:firstLine="540"/>
        <w:jc w:val="both"/>
      </w:pPr>
      <w:r>
        <w:t>При подаче заявления и прилагаемых к нему документов в Администрацию Заявитель предъявляет оригиналы документов для сверки.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</w:t>
      </w:r>
      <w:r>
        <w:lastRenderedPageBreak/>
        <w:t>(далее ~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52"/>
        </w:tabs>
        <w:spacing w:after="0"/>
        <w:ind w:left="20" w:right="20" w:firstLine="540"/>
        <w:jc w:val="both"/>
      </w:pPr>
      <w: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Администрация запрашивает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52"/>
        </w:tabs>
        <w:spacing w:after="0"/>
        <w:ind w:left="20" w:firstLine="540"/>
        <w:jc w:val="both"/>
      </w:pPr>
      <w:r>
        <w:t>При предоставлении Услуги запрещается требовать от Заявителя:</w:t>
      </w:r>
    </w:p>
    <w:p w:rsidR="001F111E" w:rsidRDefault="001F111E">
      <w:pPr>
        <w:pStyle w:val="a5"/>
        <w:numPr>
          <w:ilvl w:val="0"/>
          <w:numId w:val="16"/>
        </w:numPr>
        <w:shd w:val="clear" w:color="auto" w:fill="auto"/>
        <w:tabs>
          <w:tab w:val="left" w:pos="990"/>
        </w:tabs>
        <w:spacing w:after="0"/>
        <w:ind w:left="20" w:right="20"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F111E" w:rsidRDefault="001F111E">
      <w:pPr>
        <w:pStyle w:val="a5"/>
        <w:numPr>
          <w:ilvl w:val="0"/>
          <w:numId w:val="16"/>
        </w:numPr>
        <w:shd w:val="clear" w:color="auto" w:fill="auto"/>
        <w:tabs>
          <w:tab w:val="left" w:pos="990"/>
        </w:tabs>
        <w:spacing w:after="0"/>
        <w:ind w:left="20" w:right="20"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1F111E" w:rsidRDefault="001F111E">
      <w:pPr>
        <w:pStyle w:val="a5"/>
        <w:numPr>
          <w:ilvl w:val="0"/>
          <w:numId w:val="16"/>
        </w:numPr>
        <w:shd w:val="clear" w:color="auto" w:fill="auto"/>
        <w:tabs>
          <w:tab w:val="left" w:pos="990"/>
        </w:tabs>
        <w:spacing w:after="0"/>
        <w:ind w:left="20" w:right="20"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90"/>
        </w:tabs>
        <w:spacing w:after="0"/>
        <w:ind w:left="20" w:right="20" w:firstLine="540"/>
        <w:jc w:val="both"/>
      </w:pPr>
      <w: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right="20" w:firstLine="540"/>
        <w:jc w:val="both"/>
      </w:pPr>
      <w: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right="20"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lastRenderedPageBreak/>
        <w:t>-выявление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Администрации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374"/>
        </w:tabs>
        <w:spacing w:after="0"/>
        <w:ind w:left="20" w:right="20" w:firstLine="540"/>
        <w:jc w:val="both"/>
      </w:pPr>
      <w: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Также основаниями для отказа в приеме к рассмотрению документов, необходимых для предоставления муниципальной услуги, являются: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right="20" w:firstLine="540"/>
        <w:jc w:val="both"/>
      </w:pPr>
      <w:r>
        <w:t>документы поданы в орган, неуполномоченный на предоставление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firstLine="540"/>
        <w:jc w:val="both"/>
      </w:pPr>
      <w:r>
        <w:t>представление неполного комплекта документов;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right="20" w:firstLine="540"/>
        <w:jc w:val="both"/>
      </w:pPr>
      <w: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right="20" w:firstLine="54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90"/>
        </w:tabs>
        <w:spacing w:after="0"/>
        <w:ind w:left="20" w:right="20" w:firstLine="54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>неполное заполнение полей в форме запроса, в том числе в интерактивной форме на ЕПГУ;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>наличие противоречивых сведений в запросе и приложенных к нему документах.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508"/>
        </w:tabs>
        <w:spacing w:after="0"/>
        <w:ind w:left="20" w:right="20" w:firstLine="540"/>
        <w:jc w:val="both"/>
      </w:pPr>
      <w:r>
        <w:t>Оснований для приостановления предоставления услуги законодательством Российской Федерации не предусмотрено.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Основаниями для отказа в предоставлении Услуги являются случаи, поименованные в пункте 40 Правил: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-с заявлением обратилось лицо, не указанное в пункте 1.2 настоящего Регламента;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</w:t>
      </w:r>
      <w:r>
        <w:lastRenderedPageBreak/>
        <w:t>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>
        <w:rPr>
          <w:rStyle w:val="2pt"/>
        </w:rPr>
        <w:t>5,8-</w:t>
      </w:r>
      <w:r>
        <w:t xml:space="preserve"> 11 и 14 - 18 Правил.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508"/>
        </w:tabs>
        <w:spacing w:after="0"/>
        <w:ind w:left="20" w:right="20" w:firstLine="540"/>
        <w:jc w:val="both"/>
      </w:pPr>
      <w: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28"/>
        </w:tabs>
        <w:spacing w:after="0"/>
        <w:ind w:left="20" w:right="20" w:firstLine="540"/>
        <w:jc w:val="both"/>
      </w:pPr>
      <w:r>
        <w:t>Услуги, необходимые и обязательные для предоставления Услуги, отсутствуют.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28"/>
        </w:tabs>
        <w:spacing w:after="0"/>
        <w:ind w:left="20" w:firstLine="540"/>
        <w:jc w:val="both"/>
      </w:pPr>
      <w:r>
        <w:t>Предоставление Услуги осуществляется бесплатно.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28"/>
        </w:tabs>
        <w:spacing w:after="0"/>
        <w:ind w:left="20" w:right="20" w:firstLine="540"/>
        <w:jc w:val="both"/>
      </w:pPr>
      <w:r>
        <w:t>Максимальный срок ожидания в очереди при подаче заявления и при получении результата предоставления Услуги в Администрации составляет не более 15 минут.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28"/>
        </w:tabs>
        <w:spacing w:after="0"/>
        <w:ind w:left="20" w:right="20" w:firstLine="540"/>
        <w:jc w:val="both"/>
      </w:pPr>
      <w:r>
        <w:t>Заявления подлежат регистрации в Администрации не позднее рабочего дня, следующего за днем поступления заявления в Администрацию.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Администрация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письменный отказ в приеме документов, необходимых для предоставления Услуги.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734"/>
        </w:tabs>
        <w:spacing w:after="0"/>
        <w:ind w:left="20" w:right="40" w:firstLine="68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F111E" w:rsidRDefault="001F111E">
      <w:pPr>
        <w:pStyle w:val="a5"/>
        <w:shd w:val="clear" w:color="auto" w:fill="auto"/>
        <w:tabs>
          <w:tab w:val="left" w:pos="5724"/>
          <w:tab w:val="right" w:pos="9373"/>
        </w:tabs>
        <w:spacing w:after="0"/>
        <w:ind w:left="20" w:right="40" w:firstLine="68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</w:t>
      </w:r>
      <w:r>
        <w:tab/>
        <w:t>(парковка) для</w:t>
      </w:r>
      <w:r>
        <w:tab/>
        <w:t>личного</w:t>
      </w:r>
    </w:p>
    <w:p w:rsidR="001F111E" w:rsidRDefault="001F111E">
      <w:pPr>
        <w:pStyle w:val="a5"/>
        <w:shd w:val="clear" w:color="auto" w:fill="auto"/>
        <w:tabs>
          <w:tab w:val="left" w:pos="5724"/>
          <w:tab w:val="right" w:pos="9373"/>
        </w:tabs>
        <w:spacing w:after="0"/>
        <w:ind w:left="20" w:firstLine="0"/>
        <w:jc w:val="both"/>
      </w:pPr>
      <w:r>
        <w:t>автомобильного транспорта Заявителей.</w:t>
      </w:r>
      <w:r>
        <w:tab/>
        <w:t>За пользование</w:t>
      </w:r>
      <w:r>
        <w:tab/>
        <w:t>стоянкой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>(парковкой) с Заявителей плата не взимается.</w:t>
      </w:r>
    </w:p>
    <w:p w:rsidR="001F111E" w:rsidRDefault="001F111E">
      <w:pPr>
        <w:pStyle w:val="a5"/>
        <w:shd w:val="clear" w:color="auto" w:fill="auto"/>
        <w:tabs>
          <w:tab w:val="left" w:pos="5727"/>
          <w:tab w:val="right" w:pos="9390"/>
        </w:tabs>
        <w:spacing w:after="0"/>
        <w:ind w:left="20" w:right="40" w:firstLine="68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</w:t>
      </w:r>
    </w:p>
    <w:p w:rsidR="001F111E" w:rsidRDefault="001F111E">
      <w:pPr>
        <w:pStyle w:val="a5"/>
        <w:numPr>
          <w:ilvl w:val="0"/>
          <w:numId w:val="17"/>
        </w:numPr>
        <w:shd w:val="clear" w:color="auto" w:fill="auto"/>
        <w:tabs>
          <w:tab w:val="left" w:pos="433"/>
          <w:tab w:val="left" w:pos="5724"/>
          <w:tab w:val="right" w:pos="9373"/>
        </w:tabs>
        <w:spacing w:after="0"/>
        <w:ind w:left="20" w:right="40" w:firstLine="0"/>
        <w:jc w:val="both"/>
      </w:pPr>
      <w:r>
        <w:t>групп, а также инвалидами III группы в порядке, установленном Правительством Российской Федерации,</w:t>
      </w:r>
      <w:r>
        <w:tab/>
        <w:t>и транспортных</w:t>
      </w:r>
      <w:r>
        <w:tab/>
        <w:t>средств,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>перевозящих таких инвалидов и (или) детей- инвалидов.</w:t>
      </w:r>
    </w:p>
    <w:p w:rsidR="001F111E" w:rsidRDefault="001F111E">
      <w:pPr>
        <w:pStyle w:val="a5"/>
        <w:shd w:val="clear" w:color="auto" w:fill="auto"/>
        <w:spacing w:after="0"/>
        <w:ind w:left="20" w:right="40" w:firstLine="68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F111E" w:rsidRDefault="001F111E">
      <w:pPr>
        <w:pStyle w:val="a5"/>
        <w:shd w:val="clear" w:color="auto" w:fill="auto"/>
        <w:spacing w:after="0"/>
        <w:ind w:left="20" w:right="40" w:firstLine="680"/>
        <w:jc w:val="both"/>
      </w:pPr>
      <w:r>
        <w:t>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наименование;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место нахождения и адрес;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режим работы;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lastRenderedPageBreak/>
        <w:t>график приема;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номера телефонов для справок.</w:t>
      </w:r>
    </w:p>
    <w:p w:rsidR="001F111E" w:rsidRDefault="001F111E">
      <w:pPr>
        <w:pStyle w:val="a5"/>
        <w:shd w:val="clear" w:color="auto" w:fill="auto"/>
        <w:spacing w:after="0"/>
        <w:ind w:left="20" w:right="40" w:firstLine="680"/>
        <w:jc w:val="both"/>
      </w:pPr>
      <w: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1F111E" w:rsidRDefault="001F111E">
      <w:pPr>
        <w:pStyle w:val="a5"/>
        <w:shd w:val="clear" w:color="auto" w:fill="auto"/>
        <w:spacing w:after="0"/>
        <w:ind w:left="20" w:firstLine="680"/>
        <w:jc w:val="both"/>
      </w:pPr>
      <w:r>
        <w:t>Помещения, в которых предоставляется Услуга, оснащаются: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противопожарной системой и средствами пожаротушения;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системой оповещения о возникновении чрезвычайной ситуации;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  <w:tab w:val="right" w:pos="9373"/>
        </w:tabs>
        <w:spacing w:after="0"/>
        <w:ind w:left="20" w:firstLine="680"/>
        <w:jc w:val="both"/>
      </w:pPr>
      <w:r>
        <w:t>средствами оказания первой медицинской</w:t>
      </w:r>
      <w:r>
        <w:tab/>
        <w:t>помощи;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туалетными комнатами для посетителей.</w:t>
      </w:r>
    </w:p>
    <w:p w:rsidR="001F111E" w:rsidRDefault="001F111E">
      <w:pPr>
        <w:pStyle w:val="a5"/>
        <w:shd w:val="clear" w:color="auto" w:fill="auto"/>
        <w:spacing w:after="0"/>
        <w:ind w:left="20" w:right="40" w:firstLine="680"/>
        <w:jc w:val="both"/>
      </w:pPr>
      <w:r>
        <w:t>Помещения для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</w:t>
      </w:r>
    </w:p>
    <w:p w:rsidR="001F111E" w:rsidRDefault="001F111E">
      <w:pPr>
        <w:pStyle w:val="a5"/>
        <w:shd w:val="clear" w:color="auto" w:fill="auto"/>
        <w:spacing w:after="0"/>
        <w:ind w:left="20" w:firstLine="680"/>
        <w:jc w:val="both"/>
      </w:pPr>
      <w:r>
        <w:t>информационными стендами.</w:t>
      </w:r>
    </w:p>
    <w:p w:rsidR="001F111E" w:rsidRDefault="001F111E">
      <w:pPr>
        <w:pStyle w:val="a5"/>
        <w:shd w:val="clear" w:color="auto" w:fill="auto"/>
        <w:spacing w:after="0"/>
        <w:ind w:left="20" w:right="40" w:firstLine="68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F111E" w:rsidRDefault="001F111E">
      <w:pPr>
        <w:pStyle w:val="a5"/>
        <w:shd w:val="clear" w:color="auto" w:fill="auto"/>
        <w:spacing w:after="0"/>
        <w:ind w:left="20" w:right="40" w:firstLine="68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F111E" w:rsidRDefault="001F111E">
      <w:pPr>
        <w:pStyle w:val="a5"/>
        <w:shd w:val="clear" w:color="auto" w:fill="auto"/>
        <w:spacing w:after="0"/>
        <w:ind w:left="20" w:firstLine="68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firstLine="700"/>
        <w:jc w:val="both"/>
      </w:pPr>
      <w:r>
        <w:t>номера кабинета и наименования отдела ( при наличии);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731"/>
        </w:tabs>
        <w:spacing w:after="0"/>
        <w:ind w:left="20" w:right="20" w:firstLine="700"/>
        <w:jc w:val="left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firstLine="700"/>
        <w:jc w:val="both"/>
      </w:pPr>
      <w:r>
        <w:t>графика приема Заявителей.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left"/>
      </w:pPr>
      <w: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F111E" w:rsidRDefault="001F111E">
      <w:pPr>
        <w:pStyle w:val="a5"/>
        <w:shd w:val="clear" w:color="auto" w:fill="auto"/>
        <w:spacing w:after="0"/>
        <w:ind w:left="20" w:firstLine="700"/>
        <w:jc w:val="both"/>
      </w:pPr>
      <w:r>
        <w:t>При предоставлении Услуги инвалидам обеспечиваются: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right="20" w:firstLine="700"/>
        <w:jc w:val="left"/>
      </w:pPr>
      <w:r>
        <w:t>возможность беспрепятственного доступа к объекту (зданию, помещению), в котором предоставляется Услуга;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center" w:pos="2525"/>
          <w:tab w:val="right" w:pos="9374"/>
        </w:tabs>
        <w:spacing w:after="0"/>
        <w:ind w:left="20" w:firstLine="700"/>
        <w:jc w:val="both"/>
      </w:pPr>
      <w:r>
        <w:t>сопровождение</w:t>
      </w:r>
      <w:r>
        <w:tab/>
        <w:t>инвалидов, имеющих стойкие расстройства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>функции зрения и самостоятельного передвижения;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center" w:pos="2525"/>
          <w:tab w:val="right" w:pos="9374"/>
        </w:tabs>
        <w:spacing w:after="0"/>
        <w:ind w:left="20" w:firstLine="700"/>
        <w:jc w:val="both"/>
      </w:pPr>
      <w:r>
        <w:t>надлежащее</w:t>
      </w:r>
      <w:r>
        <w:tab/>
        <w:t>размещение оборудования и носителей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1F111E" w:rsidRDefault="003A0A16" w:rsidP="003A0A16">
      <w:pPr>
        <w:pStyle w:val="a5"/>
        <w:shd w:val="clear" w:color="auto" w:fill="auto"/>
        <w:tabs>
          <w:tab w:val="center" w:pos="2525"/>
          <w:tab w:val="right" w:pos="9374"/>
        </w:tabs>
        <w:spacing w:after="0"/>
        <w:ind w:left="720" w:firstLine="0"/>
        <w:jc w:val="both"/>
      </w:pPr>
      <w:r>
        <w:t>-</w:t>
      </w:r>
      <w:r w:rsidR="001F111E">
        <w:t>дублирование</w:t>
      </w:r>
      <w:r w:rsidR="001F111E">
        <w:tab/>
        <w:t>необходимой для инвалидов звуковой и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firstLine="700"/>
        <w:jc w:val="both"/>
      </w:pPr>
      <w:r>
        <w:t>допуск сурдопереводчика и тифлосурдопереводчика;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 xml:space="preserve">допуск собаки-проводника при наличии документа, подтверждающего ее </w:t>
      </w:r>
      <w:r>
        <w:lastRenderedPageBreak/>
        <w:t>специальное обучение, на объекты (здания, помещения), в которых предоставляется Услуга;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left="20" w:right="20" w:firstLine="700"/>
        <w:jc w:val="left"/>
      </w:pPr>
      <w:r>
        <w:t>оказание инвалидам помощи в преодолении барьеров, мешающих получению ими Услуги наравне с другими лицами.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31"/>
        </w:tabs>
        <w:spacing w:after="0"/>
        <w:ind w:left="720" w:right="20" w:firstLine="0"/>
        <w:jc w:val="both"/>
      </w:pPr>
      <w:r>
        <w:t>Основными показателями доступности предоставления Услуги являются: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731"/>
        </w:tabs>
        <w:spacing w:after="0"/>
        <w:ind w:left="20" w:right="20" w:firstLine="700"/>
        <w:jc w:val="left"/>
      </w:pPr>
      <w:r>
        <w:t>возможность получения заявителем уведомлений о предоставлении Услуги с помощью ЕПГУ или регионального портала;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466"/>
        </w:tabs>
        <w:spacing w:after="0"/>
        <w:ind w:left="20" w:firstLine="0"/>
        <w:jc w:val="both"/>
      </w:pPr>
      <w:r>
        <w:t>2.31. Основными показателями качества предоставления Услуги</w:t>
      </w:r>
    </w:p>
    <w:p w:rsidR="001F111E" w:rsidRDefault="001F111E">
      <w:pPr>
        <w:pStyle w:val="a5"/>
        <w:shd w:val="clear" w:color="auto" w:fill="auto"/>
        <w:spacing w:after="0"/>
        <w:ind w:left="460" w:firstLine="0"/>
        <w:jc w:val="left"/>
      </w:pPr>
      <w:r>
        <w:t>являются: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</w:tabs>
        <w:spacing w:after="0"/>
        <w:ind w:left="20" w:right="20" w:firstLine="0"/>
        <w:jc w:val="both"/>
      </w:pPr>
      <w: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</w:tabs>
        <w:spacing w:after="0"/>
        <w:ind w:left="20" w:right="20" w:firstLine="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  <w:tab w:val="left" w:pos="2324"/>
        </w:tabs>
        <w:spacing w:after="0"/>
        <w:ind w:left="20" w:firstLine="0"/>
        <w:jc w:val="both"/>
      </w:pPr>
      <w:r>
        <w:t>отсутствие</w:t>
      </w:r>
      <w:r>
        <w:tab/>
        <w:t>обоснованных жалоб на действия (бездействие)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>сотрудников и их некорректное (невнимательное) отношение к Заявителям;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  <w:tab w:val="left" w:pos="2324"/>
        </w:tabs>
        <w:spacing w:after="0"/>
        <w:ind w:left="20" w:firstLine="0"/>
        <w:jc w:val="both"/>
      </w:pPr>
      <w:r>
        <w:t>отсутствие</w:t>
      </w:r>
      <w:r>
        <w:tab/>
        <w:t>нарушений установленных сроков в процессе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>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  <w:tab w:val="left" w:pos="2324"/>
        </w:tabs>
        <w:spacing w:after="0"/>
        <w:ind w:left="20" w:firstLine="0"/>
        <w:jc w:val="both"/>
      </w:pPr>
      <w:r>
        <w:t>отсутствие</w:t>
      </w:r>
      <w:r>
        <w:tab/>
        <w:t>заявлений об оспаривании решений, действий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(бездействия) Администрации, её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F111E" w:rsidRDefault="001F111E">
      <w:pPr>
        <w:pStyle w:val="a5"/>
        <w:numPr>
          <w:ilvl w:val="0"/>
          <w:numId w:val="18"/>
        </w:numPr>
        <w:shd w:val="clear" w:color="auto" w:fill="auto"/>
        <w:tabs>
          <w:tab w:val="left" w:pos="1607"/>
        </w:tabs>
        <w:spacing w:after="0"/>
        <w:ind w:left="20" w:right="20" w:firstLine="720"/>
        <w:jc w:val="both"/>
      </w:pPr>
      <w: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1F111E" w:rsidRDefault="001F111E">
      <w:pPr>
        <w:pStyle w:val="a5"/>
        <w:numPr>
          <w:ilvl w:val="0"/>
          <w:numId w:val="18"/>
        </w:numPr>
        <w:shd w:val="clear" w:color="auto" w:fill="auto"/>
        <w:tabs>
          <w:tab w:val="left" w:pos="1607"/>
        </w:tabs>
        <w:spacing w:after="0"/>
        <w:ind w:left="20" w:right="20" w:firstLine="720"/>
        <w:jc w:val="both"/>
      </w:pPr>
      <w: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1F111E" w:rsidRDefault="001F111E">
      <w:pPr>
        <w:pStyle w:val="a5"/>
        <w:numPr>
          <w:ilvl w:val="0"/>
          <w:numId w:val="18"/>
        </w:numPr>
        <w:shd w:val="clear" w:color="auto" w:fill="auto"/>
        <w:tabs>
          <w:tab w:val="left" w:pos="1607"/>
        </w:tabs>
        <w:spacing w:after="0"/>
        <w:ind w:left="20" w:right="20" w:firstLine="720"/>
        <w:jc w:val="both"/>
      </w:pPr>
      <w:r>
        <w:t>Электронные документы представляются в следующих форматах:</w:t>
      </w:r>
    </w:p>
    <w:p w:rsidR="001F111E" w:rsidRDefault="001F111E">
      <w:pPr>
        <w:pStyle w:val="a5"/>
        <w:shd w:val="clear" w:color="auto" w:fill="auto"/>
        <w:tabs>
          <w:tab w:val="left" w:pos="1047"/>
        </w:tabs>
        <w:spacing w:after="0" w:line="360" w:lineRule="exact"/>
        <w:ind w:left="20" w:firstLine="720"/>
        <w:jc w:val="both"/>
      </w:pPr>
      <w:r>
        <w:t>а)</w:t>
      </w:r>
      <w:r>
        <w:tab/>
      </w:r>
      <w:r>
        <w:rPr>
          <w:lang w:val="en-US"/>
        </w:rPr>
        <w:t>xml</w:t>
      </w:r>
      <w:r w:rsidRPr="00634CDD">
        <w:t xml:space="preserve">- </w:t>
      </w:r>
      <w:r>
        <w:t>для формализованных документов;</w:t>
      </w:r>
    </w:p>
    <w:p w:rsidR="001F111E" w:rsidRDefault="001F111E">
      <w:pPr>
        <w:pStyle w:val="a5"/>
        <w:shd w:val="clear" w:color="auto" w:fill="auto"/>
        <w:tabs>
          <w:tab w:val="left" w:pos="1047"/>
        </w:tabs>
        <w:spacing w:after="0" w:line="360" w:lineRule="exact"/>
        <w:ind w:left="20" w:right="20" w:firstLine="720"/>
        <w:jc w:val="both"/>
      </w:pPr>
      <w:r>
        <w:t>б)</w:t>
      </w:r>
      <w:r>
        <w:tab/>
      </w:r>
      <w:r>
        <w:rPr>
          <w:lang w:val="en-US"/>
        </w:rPr>
        <w:t>doc</w:t>
      </w:r>
      <w:r w:rsidRPr="00634CDD">
        <w:t xml:space="preserve">, </w:t>
      </w:r>
      <w:r>
        <w:rPr>
          <w:lang w:val="en-US"/>
        </w:rPr>
        <w:t>docx</w:t>
      </w:r>
      <w:r w:rsidRPr="00634CDD">
        <w:t xml:space="preserve">, </w:t>
      </w:r>
      <w:r>
        <w:rPr>
          <w:lang w:val="en-US"/>
        </w:rPr>
        <w:t>odt</w:t>
      </w:r>
      <w:r w:rsidRPr="00634CDD">
        <w:t xml:space="preserve">- </w:t>
      </w:r>
      <w:r>
        <w:t>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F111E" w:rsidRDefault="001F111E">
      <w:pPr>
        <w:pStyle w:val="a5"/>
        <w:shd w:val="clear" w:color="auto" w:fill="auto"/>
        <w:tabs>
          <w:tab w:val="left" w:pos="1047"/>
        </w:tabs>
        <w:spacing w:after="0" w:line="360" w:lineRule="exact"/>
        <w:ind w:left="20" w:firstLine="720"/>
        <w:jc w:val="both"/>
      </w:pPr>
      <w:r>
        <w:t>в)</w:t>
      </w:r>
      <w:r>
        <w:tab/>
      </w:r>
      <w:r>
        <w:rPr>
          <w:lang w:val="en-US"/>
        </w:rPr>
        <w:t>xls</w:t>
      </w:r>
      <w:r w:rsidRPr="00634CDD">
        <w:t xml:space="preserve">, </w:t>
      </w:r>
      <w:r>
        <w:rPr>
          <w:lang w:val="en-US"/>
        </w:rPr>
        <w:t>xlsx</w:t>
      </w:r>
      <w:r w:rsidRPr="00634CDD">
        <w:t xml:space="preserve">, </w:t>
      </w:r>
      <w:r>
        <w:rPr>
          <w:lang w:val="en-US"/>
        </w:rPr>
        <w:t>ods</w:t>
      </w:r>
      <w:r w:rsidRPr="00634CDD">
        <w:t xml:space="preserve">- </w:t>
      </w:r>
      <w:r>
        <w:t>для документов, содержащих расчеты;</w:t>
      </w:r>
    </w:p>
    <w:p w:rsidR="001F111E" w:rsidRDefault="001F111E">
      <w:pPr>
        <w:pStyle w:val="a5"/>
        <w:shd w:val="clear" w:color="auto" w:fill="auto"/>
        <w:tabs>
          <w:tab w:val="left" w:pos="1047"/>
        </w:tabs>
        <w:spacing w:after="0" w:line="360" w:lineRule="exact"/>
        <w:ind w:left="20" w:right="20" w:firstLine="720"/>
        <w:jc w:val="both"/>
      </w:pPr>
      <w:r>
        <w:t>г)</w:t>
      </w:r>
      <w:r>
        <w:tab/>
      </w:r>
      <w:r>
        <w:rPr>
          <w:lang w:val="en-US"/>
        </w:rPr>
        <w:t>pdf</w:t>
      </w:r>
      <w:r w:rsidRPr="00634CDD">
        <w:t xml:space="preserve">, </w:t>
      </w:r>
      <w:r>
        <w:rPr>
          <w:lang w:val="en-US"/>
        </w:rPr>
        <w:t>jpg</w:t>
      </w:r>
      <w:r w:rsidRPr="00634CDD">
        <w:t xml:space="preserve">, </w:t>
      </w:r>
      <w:r>
        <w:rPr>
          <w:lang w:val="en-US"/>
        </w:rPr>
        <w:t>jpeg</w:t>
      </w:r>
      <w:r w:rsidRPr="00634CDD">
        <w:t xml:space="preserve">- </w:t>
      </w:r>
      <w: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1F111E" w:rsidRDefault="001F111E">
      <w:pPr>
        <w:pStyle w:val="a5"/>
        <w:shd w:val="clear" w:color="auto" w:fill="auto"/>
        <w:spacing w:after="0" w:line="360" w:lineRule="exact"/>
        <w:ind w:left="20" w:right="20" w:firstLine="72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>
        <w:lastRenderedPageBreak/>
        <w:t>которое осуществляется с сохранением ориентации оригинала документа в разрешении 300 - 500 dpi(масштаб 1:1) с использованием следующих режимов: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</w:tabs>
        <w:spacing w:after="0" w:line="360" w:lineRule="exact"/>
        <w:ind w:left="20" w:right="20" w:firstLine="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</w:tabs>
        <w:spacing w:after="0" w:line="360" w:lineRule="exact"/>
        <w:ind w:left="20" w:right="20" w:firstLine="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</w:tabs>
        <w:spacing w:after="0" w:line="360" w:lineRule="exact"/>
        <w:ind w:left="20" w:right="20" w:firstLine="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</w:tabs>
        <w:spacing w:after="0" w:line="360" w:lineRule="exact"/>
        <w:ind w:left="20" w:right="20" w:firstLine="0"/>
        <w:jc w:val="both"/>
      </w:pPr>
      <w: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1F111E" w:rsidRDefault="001F111E">
      <w:pPr>
        <w:pStyle w:val="a5"/>
        <w:shd w:val="clear" w:color="auto" w:fill="auto"/>
        <w:spacing w:after="0" w:line="360" w:lineRule="exact"/>
        <w:ind w:left="20" w:right="40" w:firstLine="6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F111E" w:rsidRDefault="001F111E">
      <w:pPr>
        <w:pStyle w:val="a5"/>
        <w:shd w:val="clear" w:color="auto" w:fill="auto"/>
        <w:spacing w:after="0" w:line="360" w:lineRule="exact"/>
        <w:ind w:left="20" w:firstLine="640"/>
        <w:jc w:val="both"/>
      </w:pPr>
      <w:r>
        <w:t>Электронные документы должны обеспечивать: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50"/>
        </w:tabs>
        <w:spacing w:after="0" w:line="360" w:lineRule="exact"/>
        <w:ind w:left="20" w:right="40" w:firstLine="0"/>
        <w:jc w:val="both"/>
      </w:pPr>
      <w:r>
        <w:t>возможность идентифицировать документ и количество листов в документе;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50"/>
        </w:tabs>
        <w:spacing w:after="0" w:line="360" w:lineRule="exact"/>
        <w:ind w:left="20" w:right="40" w:firstLine="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F111E" w:rsidRDefault="001F111E">
      <w:pPr>
        <w:pStyle w:val="a5"/>
        <w:shd w:val="clear" w:color="auto" w:fill="auto"/>
        <w:spacing w:after="451" w:line="360" w:lineRule="exact"/>
        <w:ind w:left="20" w:right="40" w:firstLine="640"/>
        <w:jc w:val="both"/>
      </w:pPr>
      <w:r>
        <w:t xml:space="preserve">Документы, подлежащие представлению в форматах </w:t>
      </w:r>
      <w:r>
        <w:rPr>
          <w:lang w:val="en-US"/>
        </w:rPr>
        <w:t>xls</w:t>
      </w:r>
      <w:r w:rsidRPr="00634CDD">
        <w:t xml:space="preserve">, </w:t>
      </w:r>
      <w:r>
        <w:t xml:space="preserve">xlsxили </w:t>
      </w:r>
      <w:r>
        <w:rPr>
          <w:lang w:val="en-US"/>
        </w:rPr>
        <w:t>ods</w:t>
      </w:r>
      <w:r w:rsidRPr="00634CDD">
        <w:t xml:space="preserve">, </w:t>
      </w:r>
      <w:r>
        <w:t>формируются в виде отдельного электронного документа.</w:t>
      </w:r>
    </w:p>
    <w:p w:rsidR="001F111E" w:rsidRDefault="001F111E">
      <w:pPr>
        <w:pStyle w:val="12"/>
        <w:keepNext/>
        <w:keepLines/>
        <w:numPr>
          <w:ilvl w:val="0"/>
          <w:numId w:val="19"/>
        </w:numPr>
        <w:shd w:val="clear" w:color="auto" w:fill="auto"/>
        <w:tabs>
          <w:tab w:val="left" w:pos="486"/>
        </w:tabs>
        <w:spacing w:before="0"/>
        <w:ind w:left="20" w:right="40"/>
      </w:pPr>
      <w:bookmarkStart w:id="1" w:name="bookmark0"/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 действий) в</w:t>
      </w:r>
      <w:bookmarkEnd w:id="1"/>
    </w:p>
    <w:p w:rsidR="001F111E" w:rsidRDefault="001F111E">
      <w:pPr>
        <w:pStyle w:val="12"/>
        <w:keepNext/>
        <w:keepLines/>
        <w:shd w:val="clear" w:color="auto" w:fill="auto"/>
        <w:spacing w:before="0" w:after="300"/>
        <w:ind w:left="20"/>
        <w:jc w:val="center"/>
      </w:pPr>
      <w:bookmarkStart w:id="2" w:name="bookmark1"/>
      <w:r>
        <w:t>электронной форме</w:t>
      </w:r>
      <w:bookmarkEnd w:id="2"/>
    </w:p>
    <w:p w:rsidR="001F111E" w:rsidRDefault="001F111E">
      <w:pPr>
        <w:pStyle w:val="a5"/>
        <w:numPr>
          <w:ilvl w:val="0"/>
          <w:numId w:val="20"/>
        </w:numPr>
        <w:shd w:val="clear" w:color="auto" w:fill="auto"/>
        <w:tabs>
          <w:tab w:val="left" w:pos="3423"/>
        </w:tabs>
        <w:spacing w:after="0"/>
        <w:ind w:left="20" w:right="40" w:firstLine="640"/>
        <w:jc w:val="both"/>
      </w:pPr>
      <w:r>
        <w:t>Предоставление</w:t>
      </w:r>
      <w:r>
        <w:tab/>
        <w:t>Услуги включает в себя следующие административные процедуры:</w:t>
      </w:r>
    </w:p>
    <w:p w:rsidR="001F111E" w:rsidRDefault="001F111E">
      <w:pPr>
        <w:pStyle w:val="a5"/>
        <w:numPr>
          <w:ilvl w:val="0"/>
          <w:numId w:val="21"/>
        </w:numPr>
        <w:shd w:val="clear" w:color="auto" w:fill="auto"/>
        <w:tabs>
          <w:tab w:val="left" w:pos="993"/>
        </w:tabs>
        <w:spacing w:after="0"/>
        <w:ind w:left="20" w:firstLine="640"/>
        <w:jc w:val="both"/>
      </w:pPr>
      <w:r>
        <w:t>«Проверка документов и регистрация заявления»;</w:t>
      </w:r>
    </w:p>
    <w:p w:rsidR="001F111E" w:rsidRDefault="001F111E">
      <w:pPr>
        <w:pStyle w:val="a5"/>
        <w:numPr>
          <w:ilvl w:val="0"/>
          <w:numId w:val="21"/>
        </w:numPr>
        <w:shd w:val="clear" w:color="auto" w:fill="auto"/>
        <w:tabs>
          <w:tab w:val="left" w:pos="993"/>
        </w:tabs>
        <w:spacing w:after="0"/>
        <w:ind w:left="20" w:right="40" w:firstLine="640"/>
        <w:jc w:val="both"/>
      </w:pPr>
      <w:r>
        <w:t>«Получение сведений посредством единой системы межведомственного электронного взаимодействия ( далее СМЭВ)»;</w:t>
      </w:r>
    </w:p>
    <w:p w:rsidR="001F111E" w:rsidRDefault="001F111E">
      <w:pPr>
        <w:pStyle w:val="a5"/>
        <w:numPr>
          <w:ilvl w:val="0"/>
          <w:numId w:val="21"/>
        </w:numPr>
        <w:shd w:val="clear" w:color="auto" w:fill="auto"/>
        <w:tabs>
          <w:tab w:val="left" w:pos="993"/>
        </w:tabs>
        <w:spacing w:after="0"/>
        <w:ind w:left="20" w:right="40" w:firstLine="640"/>
        <w:jc w:val="both"/>
      </w:pPr>
      <w:r>
        <w:t>"Принятие и выдача Администрацией постановления о присвоении адреса объекту адресации, изменении или аннулировании такого адреса, решения об отказе в присвоении адреса объекту адресации, изменении или аннулировании такого адреса".</w:t>
      </w:r>
    </w:p>
    <w:p w:rsidR="001F111E" w:rsidRDefault="001F111E">
      <w:pPr>
        <w:pStyle w:val="12"/>
        <w:keepNext/>
        <w:keepLines/>
        <w:numPr>
          <w:ilvl w:val="1"/>
          <w:numId w:val="21"/>
        </w:numPr>
        <w:shd w:val="clear" w:color="auto" w:fill="auto"/>
        <w:tabs>
          <w:tab w:val="left" w:pos="2962"/>
        </w:tabs>
        <w:spacing w:before="0"/>
        <w:ind w:left="20" w:right="40" w:firstLine="640"/>
      </w:pPr>
      <w:bookmarkStart w:id="3" w:name="bookmark2"/>
      <w:r>
        <w:rPr>
          <w:rStyle w:val="14"/>
        </w:rPr>
        <w:t xml:space="preserve">Административная процедура </w:t>
      </w:r>
      <w:r>
        <w:t>"Проверка документов и регистрация заявления".</w:t>
      </w:r>
      <w:bookmarkEnd w:id="3"/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33"/>
        </w:tabs>
        <w:spacing w:after="0"/>
        <w:ind w:left="20" w:right="40" w:firstLine="640"/>
        <w:jc w:val="both"/>
      </w:pPr>
      <w:r>
        <w:t xml:space="preserve">Основанием для начала выполнения административной процедуры (действий) регистрации заявления является обращение лица, указанного в пункте 1.2. административного регламента в Администрацию, многофункциональный центр с </w:t>
      </w:r>
      <w:r>
        <w:rPr>
          <w:u w:val="single"/>
        </w:rPr>
        <w:t>заявлением</w:t>
      </w:r>
      <w:r>
        <w:t>, оформленным по форме (приложение № 1 к настоящему административному регламенту), и перечнем документов, указанных в п. 2.15. настоящего регламента.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33"/>
        </w:tabs>
        <w:spacing w:after="0"/>
        <w:ind w:left="20" w:right="40" w:firstLine="640"/>
        <w:jc w:val="both"/>
      </w:pPr>
      <w:r>
        <w:t>При приеме заявления и документов служащий Администрации, многофункционального центра: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97"/>
        </w:tabs>
        <w:spacing w:after="0"/>
        <w:ind w:left="20" w:right="40" w:firstLine="1400"/>
        <w:jc w:val="both"/>
      </w:pPr>
      <w:r>
        <w:t xml:space="preserve">сверяет данные представленных документов с данными, указанными в </w:t>
      </w:r>
      <w:r>
        <w:lastRenderedPageBreak/>
        <w:t>заявлении;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97"/>
        </w:tabs>
        <w:spacing w:after="0"/>
        <w:ind w:left="20" w:right="40" w:firstLine="1400"/>
        <w:jc w:val="both"/>
      </w:pPr>
      <w:r>
        <w:t>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97"/>
        </w:tabs>
        <w:spacing w:after="0"/>
        <w:ind w:left="20" w:right="40" w:firstLine="1400"/>
        <w:jc w:val="both"/>
      </w:pPr>
      <w:r>
        <w:t>снимает копии с документов, в случаях, если заявителем представлены оригиналы;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97"/>
        </w:tabs>
        <w:spacing w:after="0"/>
        <w:ind w:left="20" w:firstLine="1400"/>
        <w:jc w:val="both"/>
      </w:pPr>
      <w:r>
        <w:t>заверяет копии документов, подлинники возвращает заявителю;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2962"/>
        </w:tabs>
        <w:spacing w:after="0"/>
        <w:ind w:left="20" w:firstLine="1400"/>
        <w:jc w:val="both"/>
      </w:pPr>
      <w:r>
        <w:t>регистрирует заявление в сроки, предусмотренные пунктом</w:t>
      </w:r>
    </w:p>
    <w:p w:rsidR="001F111E" w:rsidRDefault="001F111E">
      <w:pPr>
        <w:pStyle w:val="a5"/>
        <w:numPr>
          <w:ilvl w:val="0"/>
          <w:numId w:val="22"/>
        </w:numPr>
        <w:shd w:val="clear" w:color="auto" w:fill="auto"/>
        <w:tabs>
          <w:tab w:val="left" w:pos="649"/>
        </w:tabs>
        <w:spacing w:after="0"/>
        <w:ind w:left="20" w:firstLine="0"/>
        <w:jc w:val="both"/>
      </w:pPr>
      <w:r>
        <w:t>настоящего административного регламента;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97"/>
        </w:tabs>
        <w:spacing w:after="0"/>
        <w:ind w:left="20" w:right="40" w:firstLine="1400"/>
        <w:jc w:val="both"/>
      </w:pPr>
      <w:r>
        <w:t>выдает (направляет) заявителю расписку-уведомление с указанием регистрационного номера и даты приема заявления.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618"/>
        </w:tabs>
        <w:spacing w:after="0"/>
        <w:ind w:right="80" w:firstLine="720"/>
        <w:jc w:val="both"/>
      </w:pPr>
      <w:r>
        <w:t>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2.22. настоящего административного регламента.</w:t>
      </w:r>
    </w:p>
    <w:p w:rsidR="001F111E" w:rsidRDefault="001F111E">
      <w:pPr>
        <w:pStyle w:val="a5"/>
        <w:shd w:val="clear" w:color="auto" w:fill="auto"/>
        <w:spacing w:after="0"/>
        <w:ind w:right="80" w:firstLine="1420"/>
        <w:jc w:val="both"/>
      </w:pPr>
      <w:r>
        <w:t>Критериями принятия решения являются сведения о том, что в документах, представленных заявителем, присутствуют: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right="80" w:firstLine="1420"/>
        <w:jc w:val="both"/>
      </w:pPr>
      <w: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right="80" w:firstLine="1420"/>
        <w:jc w:val="both"/>
      </w:pP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right="80" w:firstLine="1420"/>
        <w:jc w:val="both"/>
      </w:pPr>
      <w:r>
        <w:t>запрос о предоставлении услуги подан в орган, в полномочия которого входит предоставление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right="80" w:firstLine="1420"/>
        <w:jc w:val="both"/>
      </w:pPr>
      <w:r>
        <w:t>одно или несколько полей документов, поданных в электронном виде, корректно не заполнены.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411"/>
        </w:tabs>
        <w:spacing w:after="0"/>
        <w:ind w:firstLine="720"/>
        <w:jc w:val="both"/>
      </w:pPr>
      <w:r>
        <w:t>Результатом административной процедуры (действий) являются:</w:t>
      </w:r>
    </w:p>
    <w:p w:rsidR="001F111E" w:rsidRDefault="001F111E">
      <w:pPr>
        <w:pStyle w:val="a5"/>
        <w:shd w:val="clear" w:color="auto" w:fill="auto"/>
        <w:tabs>
          <w:tab w:val="left" w:pos="1618"/>
        </w:tabs>
        <w:spacing w:after="0"/>
        <w:ind w:firstLine="1420"/>
        <w:jc w:val="both"/>
      </w:pPr>
      <w:r>
        <w:t>а)</w:t>
      </w:r>
      <w:r>
        <w:tab/>
        <w:t>регистрация заявления;</w:t>
      </w:r>
    </w:p>
    <w:p w:rsidR="001F111E" w:rsidRDefault="001F111E">
      <w:pPr>
        <w:pStyle w:val="a5"/>
        <w:shd w:val="clear" w:color="auto" w:fill="auto"/>
        <w:tabs>
          <w:tab w:val="left" w:pos="1631"/>
        </w:tabs>
        <w:spacing w:after="0"/>
        <w:ind w:firstLine="1420"/>
        <w:jc w:val="both"/>
      </w:pPr>
      <w:r>
        <w:t>б)</w:t>
      </w:r>
      <w:r>
        <w:tab/>
        <w:t>отказ в приеме документов.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618"/>
        </w:tabs>
        <w:spacing w:after="0"/>
        <w:ind w:right="80" w:firstLine="720"/>
        <w:jc w:val="both"/>
      </w:pPr>
      <w:r>
        <w:t>Способом фиксации результата административной процедуры (действий) является внесение служащим Администрации, 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рассмотрения.</w:t>
      </w:r>
    </w:p>
    <w:p w:rsidR="001F111E" w:rsidRDefault="001F111E">
      <w:pPr>
        <w:pStyle w:val="a5"/>
        <w:shd w:val="clear" w:color="auto" w:fill="auto"/>
        <w:spacing w:after="0"/>
        <w:ind w:right="80" w:firstLine="720"/>
        <w:jc w:val="both"/>
      </w:pPr>
      <w: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618"/>
        </w:tabs>
        <w:spacing w:after="0"/>
        <w:ind w:right="80" w:firstLine="720"/>
        <w:jc w:val="both"/>
      </w:pPr>
      <w:r>
        <w:t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</w:t>
      </w:r>
    </w:p>
    <w:p w:rsidR="001F111E" w:rsidRDefault="001F111E">
      <w:pPr>
        <w:pStyle w:val="a5"/>
        <w:shd w:val="clear" w:color="auto" w:fill="auto"/>
        <w:spacing w:after="0"/>
        <w:ind w:right="80" w:firstLine="0"/>
        <w:jc w:val="both"/>
      </w:pPr>
      <w:r>
        <w:t xml:space="preserve">в государственной информационной системе посредством </w:t>
      </w:r>
      <w:r>
        <w:rPr>
          <w:lang w:val="en-US"/>
        </w:rPr>
        <w:t>push</w:t>
      </w:r>
      <w:r w:rsidRPr="00634CDD">
        <w:t xml:space="preserve">- </w:t>
      </w:r>
      <w:r>
        <w:t>уведомления на Едином портале.</w:t>
      </w:r>
    </w:p>
    <w:p w:rsidR="001F111E" w:rsidRDefault="001F111E">
      <w:pPr>
        <w:pStyle w:val="20"/>
        <w:numPr>
          <w:ilvl w:val="1"/>
          <w:numId w:val="21"/>
        </w:numPr>
        <w:shd w:val="clear" w:color="auto" w:fill="auto"/>
        <w:tabs>
          <w:tab w:val="left" w:pos="1618"/>
        </w:tabs>
        <w:ind w:right="80" w:firstLine="720"/>
        <w:jc w:val="both"/>
      </w:pPr>
      <w:r>
        <w:rPr>
          <w:rStyle w:val="21"/>
        </w:rPr>
        <w:t xml:space="preserve">Административная процедура </w:t>
      </w:r>
      <w:r>
        <w:t>«Получение сведений посредством единой системы межведомственного электронного взаимодействия».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2115"/>
        </w:tabs>
        <w:spacing w:after="0"/>
        <w:ind w:right="80" w:firstLine="1420"/>
        <w:jc w:val="both"/>
      </w:pPr>
      <w:r>
        <w:t>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2115"/>
        </w:tabs>
        <w:spacing w:after="0"/>
        <w:ind w:right="80" w:firstLine="1420"/>
        <w:jc w:val="both"/>
      </w:pPr>
      <w:r>
        <w:t>Получение сведений посредством СМЭВ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2115"/>
        </w:tabs>
        <w:spacing w:after="0"/>
        <w:ind w:right="80" w:firstLine="1420"/>
        <w:jc w:val="both"/>
      </w:pPr>
      <w:r>
        <w:lastRenderedPageBreak/>
        <w:t>Критериями для принятия решения по административной процедуре являются: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right="80" w:firstLine="1420"/>
        <w:jc w:val="both"/>
      </w:pPr>
      <w:r>
        <w:t>сведения, указанные заявителем, подтверждены данными, полученными посредством СМЭВ (ВИС уполномоченных органов);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right="80" w:firstLine="1420"/>
        <w:jc w:val="both"/>
      </w:pPr>
      <w:r>
        <w:t>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473"/>
        </w:tabs>
        <w:spacing w:after="0"/>
        <w:ind w:left="20" w:right="20" w:firstLine="700"/>
        <w:jc w:val="both"/>
      </w:pPr>
      <w:r>
        <w:t>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473"/>
        </w:tabs>
        <w:spacing w:after="0"/>
        <w:ind w:left="20" w:right="20" w:firstLine="700"/>
        <w:jc w:val="both"/>
      </w:pPr>
      <w:r>
        <w:t>Должностным лицом, ответственным за выполнение административных действий, входящих в состав административной процедуры, является служащий Администрации.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 xml:space="preserve">Межведомственный запрос формируется специалистом Администрации, ответственным за оказание муниципальной услуги в соответствии с требованиями </w:t>
      </w:r>
      <w:r>
        <w:rPr>
          <w:u w:val="single"/>
        </w:rPr>
        <w:t>статьи 7.2</w:t>
      </w:r>
      <w:r>
        <w:t xml:space="preserve"> Федерального закона от 27 июля 2010 г. </w:t>
      </w:r>
      <w:r>
        <w:rPr>
          <w:lang w:val="en-US"/>
        </w:rPr>
        <w:t>N</w:t>
      </w:r>
      <w:r w:rsidRPr="00634CDD">
        <w:t xml:space="preserve"> </w:t>
      </w:r>
      <w:r>
        <w:t>210-ФЗ "Об организации предоставления государственных и муниципальных услуг"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268"/>
        </w:tabs>
        <w:spacing w:after="0"/>
        <w:ind w:left="20" w:right="20" w:firstLine="540"/>
        <w:jc w:val="both"/>
      </w:pPr>
      <w:r>
        <w:t>Максимальный срок для выполнения административных действий, предусмотренных пунктом 3.3.2. настоящего Административного регламента, не должен превышать двух рабочих дней с даты регистрации заявления о предоставлении муниципальной услуги.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473"/>
        </w:tabs>
        <w:spacing w:after="0"/>
        <w:ind w:left="20" w:right="20" w:firstLine="540"/>
        <w:jc w:val="both"/>
      </w:pPr>
      <w:r>
        <w:t>Ответственный специалист осуществляет подготовку и направление запросов: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t>в Управление Федеральной службы государственной регистрации, кадастра и картографии по Владимирской области и (или)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Владимирской области" , где запрашивает:</w:t>
      </w:r>
    </w:p>
    <w:p w:rsidR="001F111E" w:rsidRDefault="001F111E">
      <w:pPr>
        <w:pStyle w:val="a5"/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t>а)</w:t>
      </w:r>
      <w:r>
        <w:tab/>
        <w:t>сведения из Единого государственного реестра прав на недвижимое имущество и сделок с ним о правах на объект адресации;</w:t>
      </w:r>
    </w:p>
    <w:p w:rsidR="001F111E" w:rsidRDefault="001F111E">
      <w:pPr>
        <w:pStyle w:val="a5"/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t>б)</w:t>
      </w:r>
      <w: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111E" w:rsidRDefault="001F111E">
      <w:pPr>
        <w:pStyle w:val="a5"/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t>в)</w:t>
      </w:r>
      <w:r>
        <w:tab/>
        <w:t>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111E" w:rsidRDefault="001F111E">
      <w:pPr>
        <w:pStyle w:val="a5"/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t>г)</w:t>
      </w:r>
      <w:r>
        <w:tab/>
        <w:t>выписки из Единого государственного реестра недвижимости об объектах недвижимости, являющимся объектом адресации (в случае присвоения адреса объекту адресации, поставленному на кадастровый учет);</w:t>
      </w:r>
    </w:p>
    <w:p w:rsidR="001F111E" w:rsidRDefault="001F111E">
      <w:pPr>
        <w:pStyle w:val="a5"/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t>д)</w:t>
      </w:r>
      <w:r>
        <w:tab/>
        <w:t xml:space="preserve">выписку из Единого государственного реестра недвижимости об объектах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>
        <w:rPr>
          <w:u w:val="single"/>
        </w:rPr>
        <w:t>подпункте "а" пункта 14</w:t>
      </w:r>
      <w:r>
        <w:t xml:space="preserve"> Правил);</w:t>
      </w:r>
    </w:p>
    <w:p w:rsidR="001F111E" w:rsidRDefault="001F111E">
      <w:pPr>
        <w:pStyle w:val="a5"/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lastRenderedPageBreak/>
        <w:t>е)</w:t>
      </w:r>
      <w:r>
        <w:tab/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>
        <w:rPr>
          <w:u w:val="single"/>
        </w:rPr>
        <w:t>подпункте "а" пункта 14</w:t>
      </w:r>
      <w:r>
        <w:t xml:space="preserve"> Правил);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22"/>
        </w:tabs>
        <w:spacing w:after="0"/>
        <w:ind w:left="20" w:right="20" w:firstLine="540"/>
        <w:jc w:val="both"/>
      </w:pPr>
      <w:r>
        <w:t>в Александровское отделение Владимирского филиала ФГУП "Ростехинвентаризация» или Александровского филиала ГАУ ВО «БТИ» - на сведения о правах на объект адресации до 1999 года;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20" w:right="20" w:firstLine="540"/>
        <w:jc w:val="both"/>
      </w:pPr>
      <w:r>
        <w:t>в Администрацию Александровского района - на сведения о выдаче разрешения на строительство объекта адресации (при присвоении адреса строящимся объектам адресации) и (или) разрешения на ввод объекта адресации в эксплуатацию.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270"/>
        </w:tabs>
        <w:spacing w:after="0"/>
        <w:ind w:left="20" w:right="20" w:firstLine="540"/>
        <w:jc w:val="both"/>
      </w:pPr>
      <w:r>
        <w:t>В течение 1 (одного) рабочего дня, следующего за днем получения запрашиваемой информации (документов), специалист, ответственный за осуществление межведомственного информационного взаимодействия, проверяет полноту полученной информации.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В случае поступления запрошенной информации (документов) не в полном объеме или содержащей противоречивые сведения специалист уточняет запрос и направляет его повторно.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При отсутствии указанных недостатков в течение 1 (одного) рабочего дня, следующего за днем получения запрашиваемой информации (документов), специалист,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1F111E" w:rsidRDefault="001F111E">
      <w:pPr>
        <w:pStyle w:val="20"/>
        <w:numPr>
          <w:ilvl w:val="1"/>
          <w:numId w:val="21"/>
        </w:numPr>
        <w:shd w:val="clear" w:color="auto" w:fill="auto"/>
        <w:tabs>
          <w:tab w:val="left" w:pos="1479"/>
        </w:tabs>
        <w:ind w:left="20" w:right="20" w:firstLine="540"/>
        <w:jc w:val="both"/>
      </w:pPr>
      <w:r>
        <w:rPr>
          <w:rStyle w:val="21"/>
        </w:rPr>
        <w:t xml:space="preserve">Административная процедура </w:t>
      </w:r>
      <w:r>
        <w:t>"Принятие и выдача Администрацией постановления о присвоении адреса объекту адресации, изменении или аннулировании такого адреса, решения об отказе в присвоении адреса объекту адресации, изменении или аннулировании такого адреса".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887"/>
        </w:tabs>
        <w:spacing w:after="0"/>
        <w:ind w:left="20" w:right="20" w:firstLine="1080"/>
        <w:jc w:val="both"/>
      </w:pPr>
      <w:r>
        <w:t>При установлении наличия оснований для удовлетворения заявления специалист, ответственный за оказание услуги, в течение одного рабочего дня со дня формирования полного комплекта документов, осуществляет подготовку проекта Постановления Администрации о присвоении адреса объекту адресации, изменении или аннулировании такого адреса и представляет его на подпись главе администрации.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479"/>
        </w:tabs>
        <w:spacing w:after="0"/>
        <w:ind w:left="20" w:right="20" w:firstLine="700"/>
        <w:jc w:val="left"/>
      </w:pPr>
      <w:r>
        <w:t>Постановление Администрации о присвоении адреса объекту адресации, изменении или аннулировании такого адреса, содержит: присвоенный или измененный объекту адресации адрес; реквизиты и наименования документов, на основании которых принято решение о присвоении, изменении адреса;</w:t>
      </w:r>
    </w:p>
    <w:p w:rsidR="001F111E" w:rsidRDefault="001F111E">
      <w:pPr>
        <w:pStyle w:val="a5"/>
        <w:shd w:val="clear" w:color="auto" w:fill="auto"/>
        <w:spacing w:after="0"/>
        <w:ind w:left="20" w:firstLine="540"/>
        <w:jc w:val="both"/>
      </w:pPr>
      <w:r>
        <w:t>описание местоположения объекта адресации;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left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 необходимые сведения, определенные Администрацией.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В случае присвоения адреса поставленному на государственный кадастровый учет объекту недвижимости в постановлении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270"/>
        </w:tabs>
        <w:spacing w:after="0"/>
        <w:ind w:left="20" w:right="20" w:firstLine="540"/>
        <w:jc w:val="both"/>
      </w:pPr>
      <w:r>
        <w:t>Постановление Администрации об аннулировании адреса объекта адресации содержит:</w:t>
      </w:r>
    </w:p>
    <w:p w:rsidR="001F111E" w:rsidRDefault="001F111E">
      <w:pPr>
        <w:pStyle w:val="a5"/>
        <w:shd w:val="clear" w:color="auto" w:fill="auto"/>
        <w:spacing w:after="0"/>
        <w:ind w:left="20" w:firstLine="480"/>
        <w:jc w:val="both"/>
      </w:pPr>
      <w:r>
        <w:lastRenderedPageBreak/>
        <w:t>аннулируемый адрес объекта адресации;</w:t>
      </w:r>
    </w:p>
    <w:p w:rsidR="001F111E" w:rsidRDefault="001F111E">
      <w:pPr>
        <w:pStyle w:val="a5"/>
        <w:shd w:val="clear" w:color="auto" w:fill="auto"/>
        <w:spacing w:after="0"/>
        <w:ind w:left="20" w:right="20" w:firstLine="48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1F111E" w:rsidRDefault="001F111E">
      <w:pPr>
        <w:pStyle w:val="a5"/>
        <w:shd w:val="clear" w:color="auto" w:fill="auto"/>
        <w:spacing w:after="0"/>
        <w:ind w:left="20" w:firstLine="480"/>
        <w:jc w:val="both"/>
      </w:pPr>
      <w:r>
        <w:t>причину аннулирования адреса объекта адресации;</w:t>
      </w:r>
    </w:p>
    <w:p w:rsidR="001F111E" w:rsidRDefault="001F111E">
      <w:pPr>
        <w:pStyle w:val="a5"/>
        <w:shd w:val="clear" w:color="auto" w:fill="auto"/>
        <w:spacing w:after="0"/>
        <w:ind w:left="20" w:right="20" w:firstLine="48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F111E" w:rsidRDefault="001F111E">
      <w:pPr>
        <w:pStyle w:val="a5"/>
        <w:shd w:val="clear" w:color="auto" w:fill="auto"/>
        <w:spacing w:after="0"/>
        <w:ind w:left="20" w:right="20" w:firstLine="48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F111E" w:rsidRDefault="001F111E">
      <w:pPr>
        <w:pStyle w:val="a5"/>
        <w:shd w:val="clear" w:color="auto" w:fill="auto"/>
        <w:spacing w:after="0"/>
        <w:ind w:left="20" w:firstLine="480"/>
        <w:jc w:val="both"/>
      </w:pPr>
      <w:r>
        <w:t>другие необходимые сведения, определенные уполномоченным органом.</w:t>
      </w:r>
    </w:p>
    <w:p w:rsidR="001F111E" w:rsidRDefault="001F111E">
      <w:pPr>
        <w:pStyle w:val="a5"/>
        <w:shd w:val="clear" w:color="auto" w:fill="auto"/>
        <w:spacing w:after="0"/>
        <w:ind w:left="20" w:right="20" w:firstLine="480"/>
        <w:jc w:val="both"/>
      </w:pPr>
      <w:r>
        <w:t>Постановление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13"/>
        </w:tabs>
        <w:spacing w:after="0"/>
        <w:ind w:left="20" w:right="20" w:firstLine="480"/>
        <w:jc w:val="both"/>
      </w:pPr>
      <w:r>
        <w:t>При установлении наличия оснований для отказа в удовлетворении заявления специалист, ответственный за рассмотрение заявления, в течение одного рабочего дня осуществляет подготовку проекта письменного Решения об отказе в присвоении, изменении объекту адресации адреса или аннулировании его адреса по форме (приложение № 2 к настоящему Регламенту ), и представляет его на подпись главе администрации.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13"/>
        </w:tabs>
        <w:spacing w:after="0"/>
        <w:ind w:left="20" w:right="20" w:firstLine="480"/>
        <w:jc w:val="both"/>
      </w:pPr>
      <w:r>
        <w:t>Принятое постановление Администрации о присвоении адреса объекту адресации, изменении или аннулировании такого адреса, или решение об отказе в присвоении адреса объекту адресации, изменении или аннулировании такого адреса, направляются Администрацией заявителю (представителю заявителя) одним из способов, указанным в заявлении: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56"/>
        </w:tabs>
        <w:spacing w:after="0"/>
        <w:ind w:left="500" w:right="20" w:firstLine="0"/>
        <w:jc w:val="both"/>
      </w:pPr>
      <w:r>
        <w:t>в форме электронного документа с использованием информационно</w:t>
      </w:r>
      <w:r>
        <w:softHyphen/>
        <w:t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</w:t>
      </w:r>
    </w:p>
    <w:p w:rsidR="001F111E" w:rsidRDefault="001F111E">
      <w:pPr>
        <w:pStyle w:val="a5"/>
        <w:numPr>
          <w:ilvl w:val="0"/>
          <w:numId w:val="23"/>
        </w:numPr>
        <w:shd w:val="clear" w:color="auto" w:fill="auto"/>
        <w:tabs>
          <w:tab w:val="left" w:pos="990"/>
        </w:tabs>
        <w:spacing w:after="0"/>
        <w:ind w:left="20" w:firstLine="480"/>
        <w:jc w:val="both"/>
      </w:pPr>
      <w:r>
        <w:t>настоящего Регламента;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56"/>
        </w:tabs>
        <w:spacing w:after="0"/>
        <w:ind w:left="500" w:right="20" w:firstLine="0"/>
        <w:jc w:val="both"/>
      </w:pPr>
      <w: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пунктом 2.6. настоящего Регламента срока посредством почтового отправления по указанному в заявлении почтовому адресу.</w:t>
      </w:r>
    </w:p>
    <w:p w:rsidR="001F111E" w:rsidRDefault="001F111E">
      <w:pPr>
        <w:pStyle w:val="a5"/>
        <w:shd w:val="clear" w:color="auto" w:fill="auto"/>
        <w:tabs>
          <w:tab w:val="left" w:pos="3577"/>
        </w:tabs>
        <w:spacing w:after="0"/>
        <w:ind w:left="500" w:right="20" w:firstLine="220"/>
        <w:jc w:val="both"/>
      </w:pPr>
      <w: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</w:t>
      </w:r>
      <w:r>
        <w:tab/>
        <w:t>обеспечивает передачу документа в</w:t>
      </w:r>
    </w:p>
    <w:p w:rsidR="001F111E" w:rsidRDefault="001F111E">
      <w:pPr>
        <w:pStyle w:val="a5"/>
        <w:shd w:val="clear" w:color="auto" w:fill="auto"/>
        <w:spacing w:after="0"/>
        <w:ind w:left="500" w:right="20" w:firstLine="0"/>
        <w:jc w:val="both"/>
      </w:pPr>
      <w:r>
        <w:t>многофункциональный центр для выдачи заявителю не позднее рабочего дня, следующего за днем истечения срока, установленного пунктами 2.6. настоящего Регламента.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13"/>
        </w:tabs>
        <w:spacing w:after="0"/>
        <w:ind w:left="20" w:right="20" w:firstLine="480"/>
        <w:jc w:val="both"/>
      </w:pPr>
      <w:r>
        <w:t>Результатом административной процедуры является принятие и выдача Администрацией постановления о присвоении адреса объекту адресации, изменении или аннулировании такого адреса, или решения об отказе в присвоении адреса объекту адресации, изменении или аннулировании такого адреса.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09"/>
        </w:tabs>
        <w:spacing w:after="0"/>
        <w:ind w:left="20" w:right="20" w:firstLine="700"/>
        <w:jc w:val="both"/>
      </w:pPr>
      <w:r>
        <w:t xml:space="preserve">Постановление Администрации о присвоении адреса объекту адресации, изменении или аннулировании такого адреса, подлежит обязательному внесению </w:t>
      </w:r>
      <w:r>
        <w:lastRenderedPageBreak/>
        <w:t>Администрацией в государственный адресный реестр, ведение которого осуществляется в электронном виде, в срок не превышающий 10 рабочих дней со дня поступления заявления о предоставлении Услуги.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09"/>
        </w:tabs>
        <w:spacing w:after="0"/>
        <w:ind w:left="20" w:right="20" w:firstLine="700"/>
        <w:jc w:val="both"/>
      </w:pPr>
      <w: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F111E" w:rsidRDefault="001F111E">
      <w:pPr>
        <w:pStyle w:val="a5"/>
        <w:numPr>
          <w:ilvl w:val="1"/>
          <w:numId w:val="21"/>
        </w:numPr>
        <w:shd w:val="clear" w:color="auto" w:fill="auto"/>
        <w:tabs>
          <w:tab w:val="left" w:pos="1309"/>
        </w:tabs>
        <w:spacing w:after="0"/>
        <w:ind w:left="20" w:firstLine="700"/>
        <w:jc w:val="both"/>
      </w:pPr>
      <w:r>
        <w:t>Уведомление заявителя о принятом решении проводится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 xml:space="preserve">в автоматическом режиме в государственной информационной системе посредством </w:t>
      </w:r>
      <w:r>
        <w:rPr>
          <w:lang w:val="en-US"/>
        </w:rPr>
        <w:t>push</w:t>
      </w:r>
      <w:r w:rsidRPr="00634CDD">
        <w:t xml:space="preserve">- </w:t>
      </w:r>
      <w:r>
        <w:t>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2.6. настоящего административного регламента.</w:t>
      </w:r>
    </w:p>
    <w:p w:rsidR="001F111E" w:rsidRDefault="001F111E">
      <w:pPr>
        <w:pStyle w:val="a5"/>
        <w:numPr>
          <w:ilvl w:val="1"/>
          <w:numId w:val="21"/>
        </w:numPr>
        <w:shd w:val="clear" w:color="auto" w:fill="auto"/>
        <w:tabs>
          <w:tab w:val="left" w:pos="1309"/>
        </w:tabs>
        <w:spacing w:after="0"/>
        <w:ind w:left="20" w:right="20" w:firstLine="700"/>
        <w:jc w:val="both"/>
      </w:pPr>
      <w:r>
        <w:t>Перечень административных процедур (действий) при предоставлении муниципальной услуги в электронной форме.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524"/>
        </w:tabs>
        <w:spacing w:after="0"/>
        <w:ind w:left="20" w:firstLine="700"/>
        <w:jc w:val="both"/>
      </w:pPr>
      <w:r>
        <w:t>При предоставлении Услуги в электронной форме заявителю</w:t>
      </w:r>
    </w:p>
    <w:p w:rsidR="001F111E" w:rsidRDefault="001F111E">
      <w:pPr>
        <w:pStyle w:val="a5"/>
        <w:shd w:val="clear" w:color="auto" w:fill="auto"/>
        <w:spacing w:after="0"/>
        <w:ind w:left="20" w:firstLine="700"/>
        <w:jc w:val="both"/>
      </w:pPr>
      <w:r>
        <w:t>обеспечивается возможность: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24"/>
        </w:tabs>
        <w:spacing w:after="0"/>
        <w:ind w:left="20" w:right="20" w:firstLine="700"/>
        <w:jc w:val="both"/>
      </w:pPr>
      <w:r>
        <w:t>получения информации о порядке и сроках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24"/>
        </w:tabs>
        <w:spacing w:after="0"/>
        <w:ind w:left="20" w:right="20" w:firstLine="700"/>
        <w:jc w:val="both"/>
      </w:pPr>
      <w: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745"/>
        </w:tabs>
        <w:spacing w:after="0"/>
        <w:ind w:left="20" w:right="20" w:firstLine="700"/>
        <w:jc w:val="both"/>
      </w:pPr>
      <w:r>
        <w:t>приема и регистрации Администрацией заявления и прилагаемых документов;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24"/>
        </w:tabs>
        <w:spacing w:after="0"/>
        <w:ind w:left="20" w:right="20" w:firstLine="700"/>
        <w:jc w:val="both"/>
      </w:pPr>
      <w:r>
        <w:t>получения Заявителем (представителем Заявителя) результата предоставления Услуги в форме электронного документа;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09"/>
        </w:tabs>
        <w:spacing w:after="0"/>
        <w:ind w:left="20" w:firstLine="700"/>
        <w:jc w:val="both"/>
      </w:pPr>
      <w:r>
        <w:t>получения сведений о ходе рассмотрения заявления;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09"/>
        </w:tabs>
        <w:spacing w:after="0"/>
        <w:ind w:left="20" w:firstLine="700"/>
        <w:jc w:val="both"/>
      </w:pPr>
      <w:r>
        <w:t>осуществления оценки качества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24"/>
        </w:tabs>
        <w:spacing w:after="0"/>
        <w:ind w:left="20" w:right="20" w:firstLine="700"/>
        <w:jc w:val="both"/>
      </w:pPr>
      <w:r>
        <w:t>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1F111E" w:rsidRDefault="001F111E">
      <w:pPr>
        <w:pStyle w:val="a5"/>
        <w:numPr>
          <w:ilvl w:val="1"/>
          <w:numId w:val="21"/>
        </w:numPr>
        <w:shd w:val="clear" w:color="auto" w:fill="auto"/>
        <w:tabs>
          <w:tab w:val="left" w:pos="1309"/>
        </w:tabs>
        <w:spacing w:after="0"/>
        <w:ind w:left="20" w:right="20" w:firstLine="700"/>
        <w:jc w:val="both"/>
      </w:pPr>
      <w:r>
        <w:t>Порядок осуществления административных процедур (действий) в электронной форме.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745"/>
          <w:tab w:val="left" w:pos="3833"/>
          <w:tab w:val="left" w:pos="5369"/>
        </w:tabs>
        <w:spacing w:after="0"/>
        <w:ind w:left="20" w:firstLine="700"/>
        <w:jc w:val="both"/>
      </w:pPr>
      <w:r>
        <w:t>Формирование</w:t>
      </w:r>
      <w:r>
        <w:tab/>
        <w:t>заявления</w:t>
      </w:r>
      <w:r>
        <w:tab/>
        <w:t>осуществляется посредством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1F111E" w:rsidRDefault="001F111E">
      <w:pPr>
        <w:pStyle w:val="a5"/>
        <w:shd w:val="clear" w:color="auto" w:fill="auto"/>
        <w:tabs>
          <w:tab w:val="left" w:pos="3833"/>
          <w:tab w:val="left" w:pos="5369"/>
        </w:tabs>
        <w:spacing w:after="0"/>
        <w:ind w:left="20" w:firstLine="700"/>
        <w:jc w:val="both"/>
      </w:pPr>
      <w:r>
        <w:t>Форматно-логическая</w:t>
      </w:r>
      <w:r>
        <w:tab/>
        <w:t>проверка</w:t>
      </w:r>
      <w:r>
        <w:tab/>
        <w:t>сформированного заявления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осуществляется после заполнения Заявителем каждого из полей электронной формы заявления.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F111E" w:rsidRDefault="001F111E">
      <w:pPr>
        <w:pStyle w:val="a5"/>
        <w:shd w:val="clear" w:color="auto" w:fill="auto"/>
        <w:spacing w:after="0"/>
        <w:ind w:left="20" w:firstLine="720"/>
        <w:jc w:val="both"/>
      </w:pPr>
      <w:r>
        <w:t>При формировании заявления Заявителю обеспечивается: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а)</w:t>
      </w:r>
      <w: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б)</w:t>
      </w:r>
      <w: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lastRenderedPageBreak/>
        <w:t>в)</w:t>
      </w:r>
      <w: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д)</w:t>
      </w:r>
      <w: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е)</w:t>
      </w:r>
      <w:r>
        <w:tab/>
        <w:t>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1F111E" w:rsidRDefault="001F111E">
      <w:pPr>
        <w:pStyle w:val="a5"/>
        <w:shd w:val="clear" w:color="auto" w:fill="auto"/>
        <w:spacing w:after="0"/>
        <w:ind w:left="20" w:right="40" w:firstLine="720"/>
        <w:jc w:val="both"/>
      </w:pPr>
      <w:r>
        <w:t>Сформированное и подписанное заявление и иные документы, необходимые для предоставления Услуги, направляются в Администрацию в электронной форме.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575"/>
        </w:tabs>
        <w:spacing w:after="0"/>
        <w:ind w:left="20" w:right="40" w:firstLine="720"/>
        <w:jc w:val="both"/>
      </w:pPr>
      <w:r>
        <w:t>Администрация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а)</w:t>
      </w:r>
      <w: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spacing w:after="0"/>
        <w:ind w:left="20" w:right="40" w:firstLine="720"/>
        <w:jc w:val="both"/>
      </w:pPr>
      <w:r>
        <w:t xml:space="preserve"> Заявителю в качестве результата предоставления Услуги обеспечивается возможность получения документа: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08"/>
        </w:tabs>
        <w:spacing w:after="0"/>
        <w:ind w:left="20" w:right="40"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посредством ЕПГУ, регионального портала и портала ФИАС;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75"/>
        </w:tabs>
        <w:spacing w:after="0"/>
        <w:ind w:left="20" w:right="40"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17"/>
        </w:tabs>
        <w:spacing w:after="0"/>
        <w:ind w:left="20" w:right="40" w:firstLine="720"/>
        <w:jc w:val="both"/>
      </w:pPr>
      <w:r>
        <w:t>3.7.4.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1284.</w:t>
      </w:r>
    </w:p>
    <w:p w:rsidR="001F111E" w:rsidRDefault="001F111E">
      <w:pPr>
        <w:pStyle w:val="a5"/>
        <w:shd w:val="clear" w:color="auto" w:fill="auto"/>
        <w:spacing w:after="0"/>
        <w:ind w:right="20" w:firstLine="720"/>
        <w:jc w:val="both"/>
      </w:pPr>
      <w:r>
        <w:t>Результаты оценки качества оказания Услуги передаются в автоматизированную информационную систему «Информационно</w:t>
      </w:r>
      <w:r>
        <w:softHyphen/>
        <w:t>аналитическая система мониторинга качества государственных услуг».</w:t>
      </w:r>
    </w:p>
    <w:p w:rsidR="001F111E" w:rsidRDefault="001F111E">
      <w:pPr>
        <w:pStyle w:val="a5"/>
        <w:numPr>
          <w:ilvl w:val="0"/>
          <w:numId w:val="24"/>
        </w:numPr>
        <w:shd w:val="clear" w:color="auto" w:fill="auto"/>
        <w:tabs>
          <w:tab w:val="left" w:pos="1450"/>
        </w:tabs>
        <w:spacing w:after="0"/>
        <w:ind w:right="20" w:firstLine="720"/>
        <w:jc w:val="both"/>
      </w:pPr>
      <w:r>
        <w:t>Заявителю обеспечивается возможность направления жалобы на решения, действия (бездействие) Администрации, должностного лица Администрации либо муниципального служащего в соответствии со статьей</w:t>
      </w:r>
    </w:p>
    <w:p w:rsidR="001F111E" w:rsidRDefault="001F111E">
      <w:pPr>
        <w:pStyle w:val="a5"/>
        <w:numPr>
          <w:ilvl w:val="0"/>
          <w:numId w:val="25"/>
        </w:numPr>
        <w:shd w:val="clear" w:color="auto" w:fill="auto"/>
        <w:tabs>
          <w:tab w:val="left" w:pos="754"/>
        </w:tabs>
        <w:spacing w:after="0"/>
        <w:ind w:right="20" w:firstLine="0"/>
        <w:jc w:val="both"/>
      </w:pPr>
      <w:r>
        <w:t xml:space="preserve">2 Федерального закона № 210-ФЗ и в порядке, установленном постановлением Правительства Российской Федерации от 20 ноября 2012 г. № 1198 «О федеральной </w:t>
      </w:r>
      <w: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F111E" w:rsidRDefault="001F111E">
      <w:pPr>
        <w:pStyle w:val="a5"/>
        <w:numPr>
          <w:ilvl w:val="1"/>
          <w:numId w:val="21"/>
        </w:numPr>
        <w:shd w:val="clear" w:color="auto" w:fill="auto"/>
        <w:tabs>
          <w:tab w:val="left" w:pos="1349"/>
        </w:tabs>
        <w:spacing w:after="0"/>
        <w:ind w:right="20" w:firstLine="720"/>
        <w:jc w:val="both"/>
      </w:pPr>
      <w:r>
        <w:t>В случае обнаружения Администрацией опечаток и ошибок в выданных в результате предоставления услуги документов, Администрация вносит изменение в изданный ею документ.</w:t>
      </w:r>
    </w:p>
    <w:p w:rsidR="001F111E" w:rsidRDefault="001F111E">
      <w:pPr>
        <w:pStyle w:val="a5"/>
        <w:shd w:val="clear" w:color="auto" w:fill="auto"/>
        <w:spacing w:after="0"/>
        <w:ind w:right="20" w:firstLine="720"/>
        <w:jc w:val="both"/>
      </w:pPr>
      <w: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1F111E" w:rsidRDefault="001F111E">
      <w:pPr>
        <w:pStyle w:val="a5"/>
        <w:shd w:val="clear" w:color="auto" w:fill="auto"/>
        <w:spacing w:after="0"/>
        <w:ind w:right="20" w:firstLine="720"/>
        <w:jc w:val="both"/>
      </w:pPr>
      <w:r>
        <w:t>Заявление по внесению изменений в выданные в результате предоставления услуги документы подлежит регистрации в день его поступления в Администрацию.</w:t>
      </w:r>
    </w:p>
    <w:p w:rsidR="001F111E" w:rsidRDefault="001F111E">
      <w:pPr>
        <w:pStyle w:val="a5"/>
        <w:shd w:val="clear" w:color="auto" w:fill="auto"/>
        <w:spacing w:after="641"/>
        <w:ind w:right="20" w:firstLine="720"/>
        <w:jc w:val="both"/>
      </w:pPr>
      <w:r>
        <w:t>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1F111E" w:rsidRDefault="001F111E">
      <w:pPr>
        <w:pStyle w:val="12"/>
        <w:keepNext/>
        <w:keepLines/>
        <w:numPr>
          <w:ilvl w:val="0"/>
          <w:numId w:val="19"/>
        </w:numPr>
        <w:shd w:val="clear" w:color="auto" w:fill="auto"/>
        <w:tabs>
          <w:tab w:val="left" w:pos="722"/>
        </w:tabs>
        <w:spacing w:before="0" w:after="301" w:line="270" w:lineRule="exact"/>
        <w:ind w:left="240"/>
      </w:pPr>
      <w:bookmarkStart w:id="4" w:name="bookmark3"/>
      <w:r>
        <w:t>Формы контроля за исполнением административного регламента</w:t>
      </w:r>
      <w:bookmarkEnd w:id="4"/>
    </w:p>
    <w:p w:rsidR="001F111E" w:rsidRDefault="001F111E">
      <w:pPr>
        <w:pStyle w:val="a5"/>
        <w:numPr>
          <w:ilvl w:val="0"/>
          <w:numId w:val="26"/>
        </w:numPr>
        <w:shd w:val="clear" w:color="auto" w:fill="auto"/>
        <w:tabs>
          <w:tab w:val="left" w:pos="1450"/>
        </w:tabs>
        <w:spacing w:after="0"/>
        <w:ind w:right="20" w:firstLine="720"/>
        <w:jc w:val="both"/>
      </w:pPr>
      <w: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Администрации, уполномоченными на осуществление контроля за предоставлением Услуги.</w:t>
      </w:r>
    </w:p>
    <w:p w:rsidR="001F111E" w:rsidRDefault="001F111E">
      <w:pPr>
        <w:pStyle w:val="a5"/>
        <w:shd w:val="clear" w:color="auto" w:fill="auto"/>
        <w:spacing w:after="0"/>
        <w:ind w:right="20" w:firstLine="72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F111E" w:rsidRDefault="001F111E">
      <w:pPr>
        <w:pStyle w:val="a5"/>
        <w:shd w:val="clear" w:color="auto" w:fill="auto"/>
        <w:spacing w:after="0"/>
        <w:ind w:right="20" w:firstLine="720"/>
        <w:jc w:val="both"/>
      </w:pPr>
      <w:r>
        <w:t>Текущий контроль осуществляется путем проведения плановых и внеплановых проверок: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60"/>
        </w:tabs>
        <w:spacing w:after="0"/>
        <w:ind w:right="20" w:firstLine="720"/>
        <w:jc w:val="both"/>
      </w:pPr>
      <w:r>
        <w:t>решений о предоставлении (об отказе в предоставлении)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58"/>
        </w:tabs>
        <w:spacing w:after="0"/>
        <w:ind w:firstLine="720"/>
        <w:jc w:val="both"/>
      </w:pPr>
      <w:r>
        <w:t>выявления и устранения нарушений прав граждан;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58"/>
        </w:tabs>
        <w:spacing w:after="0"/>
        <w:ind w:right="20" w:firstLine="72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F111E" w:rsidRDefault="001F111E">
      <w:pPr>
        <w:pStyle w:val="a5"/>
        <w:numPr>
          <w:ilvl w:val="0"/>
          <w:numId w:val="26"/>
        </w:numPr>
        <w:shd w:val="clear" w:color="auto" w:fill="auto"/>
        <w:tabs>
          <w:tab w:val="left" w:pos="1458"/>
        </w:tabs>
        <w:spacing w:after="0"/>
        <w:ind w:right="20" w:firstLine="720"/>
        <w:jc w:val="both"/>
      </w:pPr>
      <w: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1F111E" w:rsidRDefault="001F111E">
      <w:pPr>
        <w:pStyle w:val="a5"/>
        <w:numPr>
          <w:ilvl w:val="0"/>
          <w:numId w:val="26"/>
        </w:numPr>
        <w:shd w:val="clear" w:color="auto" w:fill="auto"/>
        <w:tabs>
          <w:tab w:val="left" w:pos="1660"/>
        </w:tabs>
        <w:spacing w:after="0"/>
        <w:ind w:right="20" w:firstLine="720"/>
        <w:jc w:val="both"/>
      </w:pPr>
      <w:r>
        <w:t>Плановые проверки осуществляются на основании годовых планов работы Администрации, утверждаемых руководителем Администрации.</w:t>
      </w:r>
    </w:p>
    <w:p w:rsidR="001F111E" w:rsidRDefault="001F111E">
      <w:pPr>
        <w:pStyle w:val="a5"/>
        <w:shd w:val="clear" w:color="auto" w:fill="auto"/>
        <w:spacing w:after="0"/>
        <w:ind w:left="720" w:right="20" w:firstLine="0"/>
        <w:jc w:val="both"/>
      </w:pPr>
      <w:r>
        <w:t>При плановой проверке полноты и качества предоставления Услуги контролю подлежат: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58"/>
        </w:tabs>
        <w:spacing w:after="0"/>
        <w:ind w:firstLine="720"/>
        <w:jc w:val="both"/>
      </w:pPr>
      <w:r>
        <w:t>соблюдение сроков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60"/>
        </w:tabs>
        <w:spacing w:after="0"/>
        <w:ind w:right="20" w:firstLine="720"/>
        <w:jc w:val="both"/>
      </w:pPr>
      <w: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58"/>
          <w:tab w:val="right" w:pos="9360"/>
        </w:tabs>
        <w:spacing w:after="0"/>
        <w:ind w:firstLine="720"/>
        <w:jc w:val="both"/>
      </w:pPr>
      <w:r>
        <w:t>правильность и обоснованность принятого решения</w:t>
      </w:r>
      <w:r>
        <w:tab/>
        <w:t>об отказе в</w:t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t>предоставлении Услуги.</w:t>
      </w:r>
    </w:p>
    <w:p w:rsidR="001F111E" w:rsidRDefault="001F111E">
      <w:pPr>
        <w:pStyle w:val="a5"/>
        <w:shd w:val="clear" w:color="auto" w:fill="auto"/>
        <w:spacing w:after="0"/>
        <w:ind w:firstLine="720"/>
        <w:jc w:val="both"/>
      </w:pPr>
      <w:r>
        <w:t>Основанием для проведения внеплановых проверок являются: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58"/>
        </w:tabs>
        <w:spacing w:after="0"/>
        <w:ind w:right="20" w:firstLine="720"/>
        <w:jc w:val="both"/>
      </w:pPr>
      <w: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60"/>
        </w:tabs>
        <w:spacing w:after="0"/>
        <w:ind w:right="20" w:firstLine="720"/>
        <w:jc w:val="both"/>
      </w:pPr>
      <w:r>
        <w:t>обращения граждан и юридических лиц на нарушения законодательства, в том числе на качество предоставления Услуги.</w:t>
      </w:r>
    </w:p>
    <w:p w:rsidR="001F111E" w:rsidRDefault="001F111E">
      <w:pPr>
        <w:pStyle w:val="a5"/>
        <w:numPr>
          <w:ilvl w:val="0"/>
          <w:numId w:val="26"/>
        </w:numPr>
        <w:shd w:val="clear" w:color="auto" w:fill="auto"/>
        <w:tabs>
          <w:tab w:val="left" w:pos="1458"/>
        </w:tabs>
        <w:spacing w:after="0"/>
        <w:ind w:left="720" w:right="20" w:firstLine="0"/>
        <w:jc w:val="both"/>
      </w:pPr>
      <w: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 Персональная ответственность должностных лиц за правильность и</w:t>
      </w:r>
    </w:p>
    <w:p w:rsidR="001F111E" w:rsidRDefault="001F111E">
      <w:pPr>
        <w:pStyle w:val="a5"/>
        <w:shd w:val="clear" w:color="auto" w:fill="auto"/>
        <w:spacing w:after="0"/>
        <w:ind w:right="20" w:firstLine="0"/>
        <w:jc w:val="both"/>
      </w:pPr>
      <w:r>
        <w:t>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1F111E" w:rsidRDefault="001F111E">
      <w:pPr>
        <w:pStyle w:val="a5"/>
        <w:numPr>
          <w:ilvl w:val="0"/>
          <w:numId w:val="26"/>
        </w:numPr>
        <w:shd w:val="clear" w:color="auto" w:fill="auto"/>
        <w:tabs>
          <w:tab w:val="left" w:pos="1458"/>
        </w:tabs>
        <w:spacing w:after="0"/>
        <w:ind w:right="20" w:firstLine="720"/>
        <w:jc w:val="both"/>
      </w:pPr>
      <w: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1F111E" w:rsidRDefault="001F111E">
      <w:pPr>
        <w:pStyle w:val="a5"/>
        <w:shd w:val="clear" w:color="auto" w:fill="auto"/>
        <w:spacing w:after="0"/>
        <w:ind w:firstLine="720"/>
        <w:jc w:val="both"/>
      </w:pPr>
      <w:r>
        <w:t>Граждане, их объединения и организации также имеют право: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60"/>
        </w:tabs>
        <w:spacing w:after="0"/>
        <w:ind w:right="20" w:firstLine="720"/>
        <w:jc w:val="both"/>
      </w:pPr>
      <w:r>
        <w:t>направлять замечания и предложения по улучшению доступности и качества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0"/>
        </w:tabs>
        <w:spacing w:after="60"/>
        <w:ind w:firstLine="720"/>
        <w:jc w:val="both"/>
      </w:pPr>
      <w:r>
        <w:t>вносить предложения о мерах по устранению нарушений настоящего Регламента.</w:t>
      </w:r>
    </w:p>
    <w:p w:rsidR="001F111E" w:rsidRDefault="001F111E">
      <w:pPr>
        <w:pStyle w:val="a5"/>
        <w:shd w:val="clear" w:color="auto" w:fill="auto"/>
        <w:spacing w:after="0"/>
        <w:ind w:left="760" w:right="20" w:firstLine="0"/>
        <w:jc w:val="both"/>
      </w:pPr>
      <w:r>
        <w:t>Должностные лица Администрации принимают меры к устранению допущенных нарушений, устраняют причины и условия, способствующие совершению нарушений.</w:t>
      </w:r>
    </w:p>
    <w:p w:rsidR="001F111E" w:rsidRDefault="001F111E">
      <w:pPr>
        <w:pStyle w:val="a5"/>
        <w:shd w:val="clear" w:color="auto" w:fill="auto"/>
        <w:spacing w:after="480"/>
        <w:ind w:left="20" w:right="20" w:firstLine="7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F111E" w:rsidRDefault="001F111E">
      <w:pPr>
        <w:pStyle w:val="12"/>
        <w:keepNext/>
        <w:keepLines/>
        <w:numPr>
          <w:ilvl w:val="0"/>
          <w:numId w:val="19"/>
        </w:numPr>
        <w:shd w:val="clear" w:color="auto" w:fill="auto"/>
        <w:tabs>
          <w:tab w:val="left" w:pos="1206"/>
        </w:tabs>
        <w:spacing w:before="0" w:after="300"/>
        <w:ind w:left="20" w:right="20" w:firstLine="1040"/>
        <w:jc w:val="left"/>
      </w:pPr>
      <w:bookmarkStart w:id="5" w:name="bookmark4"/>
      <w:r>
        <w:t>Досудебный (внесудебный) порядок обжалования решений и действий (бездействий) Администрации, а также ее должностных лиц, муниципальных служащих, работников</w:t>
      </w:r>
      <w:bookmarkEnd w:id="5"/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spacing w:after="0"/>
        <w:ind w:left="20" w:right="20" w:firstLine="1420"/>
        <w:jc w:val="both"/>
      </w:pPr>
      <w:r>
        <w:t xml:space="preserve">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</w:t>
      </w:r>
      <w:r w:rsidR="003A0A16">
        <w:t>Краснопламенское.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В досудебном (внесудебном) порядке Заявитель (представитель Заявителя) может обжаловать решения, действия (бездействие):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723"/>
        </w:tabs>
        <w:spacing w:after="0"/>
        <w:ind w:left="20" w:firstLine="1420"/>
        <w:jc w:val="both"/>
      </w:pPr>
      <w:r>
        <w:t>служащих Администрации - главе администрации;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spacing w:after="0"/>
        <w:ind w:left="20" w:right="20" w:firstLine="1420"/>
        <w:jc w:val="both"/>
      </w:pPr>
      <w:r>
        <w:t xml:space="preserve"> руководителя Администрации - главе муниципального образования.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Заявитель может обратиться с жалобой в том числе в следующих случаях: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right="20" w:firstLine="1420"/>
        <w:jc w:val="both"/>
      </w:pPr>
      <w:r>
        <w:t>а)</w:t>
      </w:r>
      <w:r>
        <w:tab/>
        <w:t xml:space="preserve">нарушение срока регистрации запроса заявителя о предоставлении </w:t>
      </w:r>
      <w:r>
        <w:lastRenderedPageBreak/>
        <w:t>муниципальной услуги;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firstLine="1420"/>
        <w:jc w:val="both"/>
      </w:pPr>
      <w:r>
        <w:t>б)</w:t>
      </w:r>
      <w:r>
        <w:tab/>
        <w:t>нарушение срока предоставления муниципальной услуги;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firstLine="1420"/>
        <w:jc w:val="both"/>
      </w:pPr>
      <w:r>
        <w:t>в)</w:t>
      </w:r>
      <w:r>
        <w:tab/>
        <w:t>требование представления заявителем документов,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right="20" w:firstLine="1420"/>
        <w:jc w:val="both"/>
      </w:pPr>
      <w:r>
        <w:t>г)</w:t>
      </w:r>
      <w: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right="20" w:firstLine="1420"/>
        <w:jc w:val="both"/>
      </w:pPr>
      <w:r>
        <w:t>д)</w:t>
      </w:r>
      <w: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right="20" w:firstLine="1420"/>
        <w:jc w:val="both"/>
      </w:pPr>
      <w:r>
        <w:t>е)</w:t>
      </w:r>
      <w: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right="20" w:firstLine="1420"/>
        <w:jc w:val="both"/>
      </w:pPr>
      <w:r>
        <w:t>ж)</w:t>
      </w:r>
      <w:r>
        <w:tab/>
        <w:t>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з)</w:t>
      </w:r>
      <w:r>
        <w:tab/>
        <w:t>нарушение срока или порядка выдачи документов по результатам предоставления муниципальной услуги;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и)</w:t>
      </w:r>
      <w: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06"/>
        </w:tabs>
        <w:spacing w:after="0"/>
        <w:ind w:right="20" w:firstLine="1420"/>
        <w:jc w:val="both"/>
      </w:pPr>
      <w:r>
        <w:t>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1F111E" w:rsidRDefault="001F111E">
      <w:pPr>
        <w:pStyle w:val="a5"/>
        <w:shd w:val="clear" w:color="auto" w:fill="auto"/>
        <w:spacing w:after="0"/>
        <w:ind w:firstLine="700"/>
        <w:jc w:val="both"/>
      </w:pPr>
      <w:r>
        <w:t>Жалоба должна содержать: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а)</w:t>
      </w:r>
      <w:r>
        <w:tab/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б)</w:t>
      </w:r>
      <w: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в)</w:t>
      </w:r>
      <w:r>
        <w:tab/>
        <w:t>сведения об обжалуемых решениях и действиях (бездействии) учреждения, ее должностного лица либо служащего;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г)</w:t>
      </w:r>
      <w:r>
        <w:tab/>
        <w:t>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:rsidR="001F111E" w:rsidRDefault="001F111E">
      <w:pPr>
        <w:pStyle w:val="a5"/>
        <w:shd w:val="clear" w:color="auto" w:fill="auto"/>
        <w:spacing w:after="0"/>
        <w:ind w:right="20" w:firstLine="1420"/>
        <w:jc w:val="both"/>
      </w:pPr>
      <w:r>
        <w:t xml:space="preserve">Заявителем могут быть представлены документы (при наличии), </w:t>
      </w:r>
      <w:r>
        <w:lastRenderedPageBreak/>
        <w:t>подтверждающие доводы заявителя, либо их копии.</w:t>
      </w:r>
    </w:p>
    <w:p w:rsidR="001F111E" w:rsidRDefault="001F111E">
      <w:pPr>
        <w:pStyle w:val="a5"/>
        <w:shd w:val="clear" w:color="auto" w:fill="auto"/>
        <w:spacing w:after="0"/>
        <w:ind w:right="20" w:firstLine="70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Услуги, на сайте Администрации,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64"/>
        </w:tabs>
        <w:spacing w:after="0"/>
        <w:ind w:right="20" w:firstLine="142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а)</w:t>
      </w:r>
      <w:r>
        <w:tab/>
        <w:t>оформленная в соответствии с законодательством Российской Федерации доверенность (для физических лиц);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б)</w:t>
      </w:r>
      <w:r>
        <w:tab/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F111E" w:rsidRDefault="001F111E">
      <w:pPr>
        <w:pStyle w:val="a5"/>
        <w:shd w:val="clear" w:color="auto" w:fill="auto"/>
        <w:tabs>
          <w:tab w:val="left" w:pos="1720"/>
        </w:tabs>
        <w:spacing w:after="0"/>
        <w:ind w:right="40" w:firstLine="1420"/>
        <w:jc w:val="both"/>
      </w:pPr>
      <w:r>
        <w:t>в)</w:t>
      </w:r>
      <w: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111E" w:rsidRDefault="001F111E">
      <w:pPr>
        <w:pStyle w:val="a5"/>
        <w:shd w:val="clear" w:color="auto" w:fill="auto"/>
        <w:spacing w:after="0"/>
        <w:ind w:right="40" w:firstLine="142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29"/>
        </w:tabs>
        <w:spacing w:after="0"/>
        <w:ind w:firstLine="1420"/>
        <w:jc w:val="both"/>
      </w:pPr>
      <w:r>
        <w:t>Прием жалоб в письменной форме на бумажном носителе</w:t>
      </w:r>
    </w:p>
    <w:p w:rsidR="001F111E" w:rsidRDefault="001F111E" w:rsidP="00D60207">
      <w:pPr>
        <w:pStyle w:val="a5"/>
        <w:shd w:val="clear" w:color="auto" w:fill="auto"/>
        <w:tabs>
          <w:tab w:val="left" w:pos="6365"/>
        </w:tabs>
        <w:spacing w:after="0"/>
        <w:ind w:firstLine="0"/>
        <w:jc w:val="both"/>
      </w:pPr>
      <w:r>
        <w:t xml:space="preserve">осуществляется в Администрации по адресу:Владимирская область,Александровский район, </w:t>
      </w:r>
      <w:r w:rsidR="00F75AAB">
        <w:t>п.Красное Пламя</w:t>
      </w:r>
      <w:r>
        <w:t xml:space="preserve">, ул. </w:t>
      </w:r>
      <w:r w:rsidR="00F75AAB">
        <w:t>Клубня</w:t>
      </w:r>
      <w:r>
        <w:t xml:space="preserve">, д. </w:t>
      </w:r>
      <w:r w:rsidR="00F75AAB">
        <w:t>74</w:t>
      </w:r>
      <w:r>
        <w:t xml:space="preserve">, ежедневно (кроме субботы и воскресенья) </w:t>
      </w:r>
      <w:r w:rsidR="00D60207">
        <w:t xml:space="preserve">понедельник-четверг </w:t>
      </w:r>
      <w:r>
        <w:t>с 8:00 до 16:</w:t>
      </w:r>
      <w:r w:rsidR="00F75AAB">
        <w:t>15</w:t>
      </w:r>
      <w:r w:rsidR="00D60207">
        <w:t>, пятница с 8.0 до 15.00</w:t>
      </w:r>
      <w:r>
        <w:t xml:space="preserve"> (перерыв с 12:00 до 13:00).</w:t>
      </w:r>
    </w:p>
    <w:p w:rsidR="001F111E" w:rsidRDefault="001F111E">
      <w:pPr>
        <w:pStyle w:val="a5"/>
        <w:shd w:val="clear" w:color="auto" w:fill="auto"/>
        <w:spacing w:after="0"/>
        <w:ind w:right="40" w:firstLine="1420"/>
        <w:jc w:val="both"/>
      </w:pPr>
      <w:r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29"/>
        </w:tabs>
        <w:spacing w:after="0"/>
        <w:ind w:right="40" w:firstLine="1420"/>
        <w:jc w:val="both"/>
      </w:pPr>
      <w:r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29"/>
        </w:tabs>
        <w:spacing w:after="0"/>
        <w:ind w:right="40" w:firstLine="142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29"/>
        </w:tabs>
        <w:spacing w:after="0"/>
        <w:ind w:right="40" w:firstLine="1420"/>
        <w:jc w:val="both"/>
      </w:pPr>
      <w:r>
        <w:t>По результатам рассмотрения жалобы Администрация принимает одно из следующих решений:</w:t>
      </w:r>
    </w:p>
    <w:p w:rsidR="001F111E" w:rsidRDefault="001F111E">
      <w:pPr>
        <w:pStyle w:val="a5"/>
        <w:numPr>
          <w:ilvl w:val="0"/>
          <w:numId w:val="28"/>
        </w:numPr>
        <w:shd w:val="clear" w:color="auto" w:fill="auto"/>
        <w:tabs>
          <w:tab w:val="left" w:pos="1720"/>
        </w:tabs>
        <w:spacing w:after="0"/>
        <w:ind w:right="40" w:firstLine="1420"/>
        <w:jc w:val="both"/>
      </w:pPr>
      <w:r>
        <w:t>удовлетворяет жалобу, в том числе в форме отмены принятого решения, исправления допущенных опечаток и ошибок в выданных</w:t>
      </w:r>
    </w:p>
    <w:p w:rsidR="001F111E" w:rsidRDefault="001F111E">
      <w:pPr>
        <w:pStyle w:val="a5"/>
        <w:shd w:val="clear" w:color="auto" w:fill="auto"/>
        <w:spacing w:after="0"/>
        <w:ind w:right="40" w:firstLine="0"/>
        <w:jc w:val="both"/>
      </w:pPr>
      <w: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1F111E" w:rsidRDefault="001F111E">
      <w:pPr>
        <w:pStyle w:val="a5"/>
        <w:numPr>
          <w:ilvl w:val="0"/>
          <w:numId w:val="28"/>
        </w:numPr>
        <w:shd w:val="clear" w:color="auto" w:fill="auto"/>
        <w:tabs>
          <w:tab w:val="left" w:pos="1720"/>
        </w:tabs>
        <w:spacing w:after="0"/>
        <w:ind w:firstLine="1420"/>
        <w:jc w:val="both"/>
      </w:pPr>
      <w:r>
        <w:t>отказывает в удовлетворении жалобы.</w:t>
      </w:r>
    </w:p>
    <w:p w:rsidR="001F111E" w:rsidRDefault="001F111E">
      <w:pPr>
        <w:pStyle w:val="a5"/>
        <w:shd w:val="clear" w:color="auto" w:fill="auto"/>
        <w:spacing w:after="0"/>
        <w:ind w:right="40" w:firstLine="1420"/>
        <w:jc w:val="both"/>
      </w:pPr>
      <w:r>
        <w:t xml:space="preserve">При удовлетворении жалобы Администрация принимает исчерпывающие меры по устранению выявленных нарушений, в том числе по выдаче </w:t>
      </w:r>
      <w:r>
        <w:lastRenderedPageBreak/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112"/>
        </w:tabs>
        <w:spacing w:after="0"/>
        <w:ind w:right="40" w:firstLine="1420"/>
        <w:jc w:val="both"/>
      </w:pPr>
      <w:r>
        <w:t>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112"/>
        </w:tabs>
        <w:spacing w:after="0"/>
        <w:ind w:right="40" w:firstLine="142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r>
        <w:rPr>
          <w:u w:val="single"/>
        </w:rPr>
        <w:t>подпункте 1 пункта 5.9</w:t>
      </w:r>
      <w:r>
        <w:t xml:space="preserve">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44"/>
        </w:tabs>
        <w:spacing w:after="0"/>
        <w:ind w:right="20" w:firstLine="1420"/>
        <w:jc w:val="both"/>
      </w:pPr>
      <w:r>
        <w:t>В случае признания жалобы не подлежащей удовлетворению</w:t>
      </w:r>
    </w:p>
    <w:p w:rsidR="001F111E" w:rsidRDefault="001F111E">
      <w:pPr>
        <w:pStyle w:val="a5"/>
        <w:shd w:val="clear" w:color="auto" w:fill="auto"/>
        <w:spacing w:after="0"/>
        <w:ind w:right="20" w:firstLine="0"/>
        <w:jc w:val="both"/>
      </w:pPr>
      <w: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44"/>
        </w:tabs>
        <w:spacing w:after="0"/>
        <w:ind w:right="20" w:firstLine="1420"/>
        <w:jc w:val="both"/>
      </w:pPr>
      <w:r>
        <w:t>Администрация отказывает в удовлетворении жалобы в следующих случаях: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right="20" w:firstLine="1420"/>
        <w:jc w:val="both"/>
      </w:pPr>
      <w:r>
        <w:t>а)</w:t>
      </w:r>
      <w: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right="20" w:firstLine="1420"/>
        <w:jc w:val="both"/>
      </w:pPr>
      <w:r>
        <w:t>б)</w:t>
      </w:r>
      <w: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right="20" w:firstLine="1420"/>
        <w:jc w:val="both"/>
      </w:pPr>
      <w:r>
        <w:t>в)</w:t>
      </w:r>
      <w:r>
        <w:tab/>
        <w:t>наличие решения по жалобе, принятого ранее в отношении того же заявителя и по тому же предмету жалобы.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44"/>
        </w:tabs>
        <w:spacing w:after="0"/>
        <w:ind w:right="20" w:firstLine="142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</w:t>
      </w:r>
    </w:p>
    <w:p w:rsidR="001F111E" w:rsidRDefault="001F111E">
      <w:pPr>
        <w:pStyle w:val="a5"/>
        <w:shd w:val="clear" w:color="auto" w:fill="auto"/>
        <w:spacing w:after="0"/>
        <w:ind w:right="20" w:firstLine="0"/>
        <w:jc w:val="left"/>
      </w:pPr>
      <w:r>
        <w:t>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44"/>
        </w:tabs>
        <w:spacing w:after="0"/>
        <w:ind w:right="20" w:firstLine="1420"/>
        <w:jc w:val="both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111E" w:rsidRDefault="001F111E">
      <w:pPr>
        <w:pStyle w:val="a5"/>
        <w:shd w:val="clear" w:color="auto" w:fill="auto"/>
        <w:spacing w:after="0"/>
        <w:ind w:firstLine="1420"/>
        <w:jc w:val="both"/>
      </w:pPr>
      <w:r>
        <w:t>В ответе по результатам рассмотрения жалобы указываются: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right="20" w:firstLine="1420"/>
        <w:jc w:val="both"/>
      </w:pPr>
      <w:r>
        <w:t>а)</w:t>
      </w:r>
      <w:r>
        <w:tab/>
        <w:t>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firstLine="1420"/>
        <w:jc w:val="both"/>
      </w:pPr>
      <w:r>
        <w:t>б)</w:t>
      </w:r>
      <w:r>
        <w:tab/>
        <w:t>номер, дата, место принятия решения, включая сведения</w:t>
      </w:r>
    </w:p>
    <w:p w:rsidR="001F111E" w:rsidRDefault="001F111E">
      <w:pPr>
        <w:pStyle w:val="a5"/>
        <w:shd w:val="clear" w:color="auto" w:fill="auto"/>
        <w:tabs>
          <w:tab w:val="center" w:pos="1392"/>
          <w:tab w:val="right" w:pos="3009"/>
          <w:tab w:val="left" w:pos="3077"/>
          <w:tab w:val="right" w:pos="6235"/>
          <w:tab w:val="right" w:pos="9388"/>
        </w:tabs>
        <w:spacing w:after="0"/>
        <w:ind w:firstLine="0"/>
        <w:jc w:val="both"/>
      </w:pPr>
      <w:r>
        <w:t>о</w:t>
      </w:r>
      <w:r>
        <w:tab/>
        <w:t>должностном</w:t>
      </w:r>
      <w:r>
        <w:tab/>
        <w:t>лице,</w:t>
      </w:r>
      <w:r>
        <w:tab/>
        <w:t>решение или</w:t>
      </w:r>
      <w:r>
        <w:tab/>
        <w:t>действие</w:t>
      </w:r>
      <w:r>
        <w:tab/>
        <w:t>(бездействие) которого</w:t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t>обжалуется;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firstLine="1420"/>
        <w:jc w:val="both"/>
      </w:pPr>
      <w:r>
        <w:t>в)</w:t>
      </w:r>
      <w:r>
        <w:tab/>
        <w:t>фамилия, имя, отчество (при наличии) или наименование</w:t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t>заявителя;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firstLine="1420"/>
        <w:jc w:val="both"/>
      </w:pPr>
      <w:r>
        <w:t>г)</w:t>
      </w:r>
      <w:r>
        <w:tab/>
        <w:t>основания для принятия решения по жалобе;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firstLine="1420"/>
        <w:jc w:val="both"/>
      </w:pPr>
      <w:r>
        <w:t>д)</w:t>
      </w:r>
      <w:r>
        <w:tab/>
        <w:t>принятое по жалобе решение;</w:t>
      </w:r>
    </w:p>
    <w:p w:rsidR="001F111E" w:rsidRDefault="001F111E">
      <w:pPr>
        <w:pStyle w:val="a5"/>
        <w:shd w:val="clear" w:color="auto" w:fill="auto"/>
        <w:tabs>
          <w:tab w:val="left" w:pos="1719"/>
          <w:tab w:val="left" w:pos="3077"/>
          <w:tab w:val="right" w:pos="6235"/>
          <w:tab w:val="right" w:pos="9388"/>
        </w:tabs>
        <w:spacing w:after="0"/>
        <w:ind w:firstLine="1420"/>
        <w:jc w:val="both"/>
      </w:pPr>
      <w:r>
        <w:t>е)</w:t>
      </w:r>
      <w:r>
        <w:tab/>
        <w:t>в случае,</w:t>
      </w:r>
      <w:r>
        <w:tab/>
        <w:t>если жалоба</w:t>
      </w:r>
      <w:r>
        <w:tab/>
        <w:t>признана</w:t>
      </w:r>
      <w:r>
        <w:tab/>
        <w:t>обоснованной, - сроки</w:t>
      </w:r>
    </w:p>
    <w:p w:rsidR="001F111E" w:rsidRDefault="001F111E">
      <w:pPr>
        <w:pStyle w:val="a5"/>
        <w:shd w:val="clear" w:color="auto" w:fill="auto"/>
        <w:spacing w:after="0"/>
        <w:ind w:right="20" w:firstLine="0"/>
        <w:jc w:val="both"/>
      </w:pPr>
      <w:r>
        <w:t>устранения выявленных нарушений, в том числе срок предоставления результата муниципальной услуги;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firstLine="1420"/>
        <w:jc w:val="both"/>
      </w:pPr>
      <w:r>
        <w:t>ж)</w:t>
      </w:r>
      <w:r>
        <w:tab/>
        <w:t>сведения о порядке обжалования принятого по жалобе</w:t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t>решения.</w:t>
      </w:r>
    </w:p>
    <w:p w:rsidR="001F111E" w:rsidRDefault="001F111E">
      <w:pPr>
        <w:pStyle w:val="a5"/>
        <w:shd w:val="clear" w:color="auto" w:fill="auto"/>
        <w:tabs>
          <w:tab w:val="right" w:pos="3009"/>
          <w:tab w:val="right" w:pos="9388"/>
        </w:tabs>
        <w:spacing w:after="0"/>
        <w:ind w:firstLine="1420"/>
        <w:jc w:val="both"/>
      </w:pPr>
      <w:r>
        <w:t>Ответ</w:t>
      </w:r>
      <w:r>
        <w:tab/>
        <w:t>по результатам рассмотрения</w:t>
      </w:r>
      <w:r>
        <w:tab/>
        <w:t>жалобы подписывается</w:t>
      </w:r>
    </w:p>
    <w:p w:rsidR="001F111E" w:rsidRDefault="001F111E">
      <w:pPr>
        <w:pStyle w:val="a5"/>
        <w:shd w:val="clear" w:color="auto" w:fill="auto"/>
        <w:tabs>
          <w:tab w:val="right" w:pos="3009"/>
          <w:tab w:val="left" w:pos="3077"/>
          <w:tab w:val="right" w:pos="6235"/>
          <w:tab w:val="right" w:pos="9388"/>
        </w:tabs>
        <w:spacing w:after="0"/>
        <w:ind w:firstLine="0"/>
        <w:jc w:val="both"/>
      </w:pPr>
      <w:r>
        <w:lastRenderedPageBreak/>
        <w:t>уполномоченным</w:t>
      </w:r>
      <w:r>
        <w:tab/>
        <w:t>на</w:t>
      </w:r>
      <w:r>
        <w:tab/>
        <w:t>рассмотрение</w:t>
      </w:r>
      <w:r>
        <w:tab/>
        <w:t>жалобы</w:t>
      </w:r>
      <w:r>
        <w:tab/>
        <w:t>должностным лицом</w:t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t>Администрации.</w:t>
      </w:r>
    </w:p>
    <w:p w:rsidR="001F111E" w:rsidRDefault="001F111E">
      <w:pPr>
        <w:pStyle w:val="a5"/>
        <w:shd w:val="clear" w:color="auto" w:fill="auto"/>
        <w:tabs>
          <w:tab w:val="center" w:pos="2684"/>
          <w:tab w:val="left" w:pos="3176"/>
          <w:tab w:val="right" w:pos="7592"/>
          <w:tab w:val="right" w:pos="9416"/>
        </w:tabs>
        <w:spacing w:after="0"/>
        <w:ind w:left="1440" w:firstLine="0"/>
        <w:jc w:val="both"/>
      </w:pPr>
      <w:r>
        <w:t>По</w:t>
      </w:r>
      <w:r>
        <w:tab/>
        <w:t>желанию</w:t>
      </w:r>
      <w:r>
        <w:tab/>
        <w:t>заявителя ответ</w:t>
      </w:r>
      <w:r>
        <w:tab/>
        <w:t>по результатам</w:t>
      </w:r>
      <w:r>
        <w:tab/>
        <w:t>рассмотрения</w:t>
      </w:r>
    </w:p>
    <w:p w:rsidR="001F111E" w:rsidRDefault="001F111E">
      <w:pPr>
        <w:pStyle w:val="a5"/>
        <w:shd w:val="clear" w:color="auto" w:fill="auto"/>
        <w:tabs>
          <w:tab w:val="center" w:pos="2684"/>
          <w:tab w:val="left" w:pos="3176"/>
          <w:tab w:val="right" w:pos="7592"/>
          <w:tab w:val="right" w:pos="9416"/>
        </w:tabs>
        <w:spacing w:after="0"/>
        <w:ind w:left="20" w:right="20" w:firstLine="0"/>
        <w:jc w:val="both"/>
      </w:pPr>
      <w:r>
        <w:t>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</w:t>
      </w:r>
      <w:r>
        <w:tab/>
        <w:t>лица</w:t>
      </w:r>
      <w:r>
        <w:tab/>
        <w:t>Администрации,</w:t>
      </w:r>
      <w:r>
        <w:tab/>
        <w:t>вид которой</w:t>
      </w:r>
      <w:r>
        <w:tab/>
        <w:t>установлен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>законодательством Российской Федерации.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54"/>
        </w:tabs>
        <w:spacing w:after="0"/>
        <w:ind w:left="1440" w:firstLine="0"/>
        <w:jc w:val="both"/>
      </w:pPr>
      <w:r>
        <w:t>Информирование заявителей о порядке подачи и</w:t>
      </w:r>
    </w:p>
    <w:p w:rsidR="001F111E" w:rsidRDefault="001F111E">
      <w:pPr>
        <w:pStyle w:val="a5"/>
        <w:shd w:val="clear" w:color="auto" w:fill="auto"/>
        <w:tabs>
          <w:tab w:val="center" w:pos="2684"/>
          <w:tab w:val="left" w:pos="3176"/>
          <w:tab w:val="right" w:pos="7592"/>
          <w:tab w:val="right" w:pos="9416"/>
        </w:tabs>
        <w:spacing w:after="0"/>
        <w:ind w:left="20" w:firstLine="0"/>
        <w:jc w:val="both"/>
      </w:pPr>
      <w:r>
        <w:t>рассмотрения</w:t>
      </w:r>
      <w:r>
        <w:tab/>
        <w:t>жалобы</w:t>
      </w:r>
      <w:r>
        <w:tab/>
        <w:t>осуществляется</w:t>
      </w:r>
      <w:r>
        <w:tab/>
        <w:t>Администрацией</w:t>
      </w:r>
      <w:r>
        <w:tab/>
        <w:t>посредством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54"/>
          <w:tab w:val="left" w:pos="3176"/>
          <w:tab w:val="right" w:pos="7592"/>
          <w:tab w:val="right" w:pos="9416"/>
        </w:tabs>
        <w:spacing w:after="0"/>
        <w:ind w:left="1440" w:firstLine="0"/>
        <w:jc w:val="both"/>
      </w:pPr>
      <w:r>
        <w:t>Решение</w:t>
      </w:r>
      <w:r>
        <w:tab/>
        <w:t>Администрации</w:t>
      </w:r>
      <w:r>
        <w:tab/>
        <w:t>по результатам</w:t>
      </w:r>
      <w:r>
        <w:tab/>
        <w:t>рассмотрения</w:t>
      </w:r>
    </w:p>
    <w:p w:rsidR="001F111E" w:rsidRDefault="001F111E">
      <w:pPr>
        <w:pStyle w:val="a5"/>
        <w:shd w:val="clear" w:color="auto" w:fill="auto"/>
        <w:spacing w:after="9331"/>
        <w:ind w:left="20" w:firstLine="0"/>
        <w:jc w:val="both"/>
      </w:pPr>
      <w:r>
        <w:t>жалобы заявитель вправе обжаловать в судебном порядке.</w:t>
      </w:r>
    </w:p>
    <w:p w:rsidR="00F75AAB" w:rsidRDefault="00F75AAB">
      <w:pPr>
        <w:pStyle w:val="31"/>
        <w:shd w:val="clear" w:color="auto" w:fill="auto"/>
        <w:spacing w:before="0" w:after="428"/>
        <w:ind w:left="5200" w:right="20" w:firstLine="0"/>
      </w:pPr>
    </w:p>
    <w:p w:rsidR="00F75AAB" w:rsidRDefault="00F75AAB">
      <w:pPr>
        <w:pStyle w:val="31"/>
        <w:shd w:val="clear" w:color="auto" w:fill="auto"/>
        <w:spacing w:before="0" w:after="428"/>
        <w:ind w:left="5200" w:right="20" w:firstLine="0"/>
      </w:pPr>
    </w:p>
    <w:p w:rsidR="001F111E" w:rsidRDefault="001F111E">
      <w:pPr>
        <w:pStyle w:val="31"/>
        <w:shd w:val="clear" w:color="auto" w:fill="auto"/>
        <w:spacing w:before="0" w:after="428"/>
        <w:ind w:left="5200" w:right="20" w:firstLine="0"/>
      </w:pPr>
      <w:r>
        <w:lastRenderedPageBreak/>
        <w:t>Приложение № 1 к административному регламенту</w:t>
      </w:r>
    </w:p>
    <w:p w:rsidR="001F111E" w:rsidRPr="00F75AAB" w:rsidRDefault="001F111E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75AAB">
        <w:rPr>
          <w:rFonts w:ascii="Times New Roman" w:hAnsi="Times New Roman" w:cs="Times New Roman"/>
          <w:sz w:val="24"/>
          <w:szCs w:val="24"/>
        </w:rPr>
        <w:t>ЗАЯВЛЕНИЕ</w:t>
      </w:r>
    </w:p>
    <w:p w:rsidR="001F111E" w:rsidRPr="00F75AAB" w:rsidRDefault="001F111E">
      <w:pPr>
        <w:pStyle w:val="31"/>
        <w:shd w:val="clear" w:color="auto" w:fill="auto"/>
        <w:spacing w:before="0" w:after="0" w:line="274" w:lineRule="exact"/>
        <w:ind w:left="20" w:firstLine="0"/>
        <w:jc w:val="both"/>
        <w:rPr>
          <w:b/>
          <w:sz w:val="24"/>
          <w:szCs w:val="24"/>
        </w:rPr>
      </w:pPr>
      <w:r w:rsidRPr="00F75AAB">
        <w:rPr>
          <w:b/>
          <w:sz w:val="24"/>
          <w:szCs w:val="24"/>
        </w:rPr>
        <w:t>О ПРИСВОЕНИИ ОБЪЕКТУ АДРЕСАЦИИ АДРЕСА ИЛИ АННУЛИРОВАНИИ</w:t>
      </w:r>
    </w:p>
    <w:p w:rsidR="00F75AAB" w:rsidRPr="00F75AAB" w:rsidRDefault="001F111E" w:rsidP="00F75AAB">
      <w:pPr>
        <w:pStyle w:val="31"/>
        <w:shd w:val="clear" w:color="auto" w:fill="auto"/>
        <w:spacing w:before="0" w:after="0" w:line="274" w:lineRule="exact"/>
        <w:ind w:firstLine="0"/>
        <w:jc w:val="center"/>
        <w:rPr>
          <w:b/>
          <w:sz w:val="24"/>
          <w:szCs w:val="24"/>
        </w:rPr>
      </w:pPr>
      <w:r w:rsidRPr="00F75AAB">
        <w:rPr>
          <w:b/>
          <w:sz w:val="24"/>
          <w:szCs w:val="24"/>
        </w:rPr>
        <w:t>ЕГО АДРЕСА</w:t>
      </w:r>
    </w:p>
    <w:p w:rsidR="001F111E" w:rsidRDefault="00634CDD" w:rsidP="00F75AAB">
      <w:pPr>
        <w:pStyle w:val="31"/>
        <w:shd w:val="clear" w:color="auto" w:fill="auto"/>
        <w:spacing w:before="0" w:after="0" w:line="274" w:lineRule="exact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2775585</wp:posOffset>
                </wp:positionH>
                <wp:positionV relativeFrom="paragraph">
                  <wp:posOffset>1270</wp:posOffset>
                </wp:positionV>
                <wp:extent cx="206375" cy="158750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8.55pt;margin-top:.1pt;width:16.25pt;height:12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xC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1270</wp:posOffset>
                </wp:positionV>
                <wp:extent cx="179070" cy="146050"/>
                <wp:effectExtent l="4445" t="0" r="0" b="63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5"/>
                              <w:shd w:val="clear" w:color="auto" w:fill="auto"/>
                              <w:spacing w:line="230" w:lineRule="exact"/>
                              <w:ind w:left="10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.45pt;margin-top:.1pt;width:14.1pt;height:11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5"/>
                        <w:shd w:val="clear" w:color="auto" w:fill="auto"/>
                        <w:spacing w:line="230" w:lineRule="exact"/>
                        <w:ind w:left="100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3016250</wp:posOffset>
                </wp:positionH>
                <wp:positionV relativeFrom="paragraph">
                  <wp:posOffset>519430</wp:posOffset>
                </wp:positionV>
                <wp:extent cx="2379345" cy="158750"/>
                <wp:effectExtent l="0" t="0" r="3175" b="317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количество листов 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7.5pt;margin-top:40.9pt;width:187.35pt;height:12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G2sgIAALE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количество листов заявления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3016250</wp:posOffset>
                </wp:positionH>
                <wp:positionV relativeFrom="paragraph">
                  <wp:posOffset>875665</wp:posOffset>
                </wp:positionV>
                <wp:extent cx="3001010" cy="158750"/>
                <wp:effectExtent l="0" t="3810" r="635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количество прилагаемых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7.5pt;margin-top:68.95pt;width:236.3pt;height:12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L8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количество прилагаемых документов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321945</wp:posOffset>
                </wp:positionH>
                <wp:positionV relativeFrom="paragraph">
                  <wp:posOffset>1270</wp:posOffset>
                </wp:positionV>
                <wp:extent cx="2345690" cy="1151890"/>
                <wp:effectExtent l="0" t="0" r="0" b="444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149" w:line="250" w:lineRule="exact"/>
                              <w:ind w:firstLine="0"/>
                              <w:jc w:val="lef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>Заявление</w:t>
                            </w:r>
                          </w:p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149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в администрацию Краснопламенского сельского поселения</w:t>
                            </w:r>
                          </w:p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0"/>
                              <w:ind w:righ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Александровского района Владимирской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.35pt;margin-top:.1pt;width:184.7pt;height:90.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vUsAIAALI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" filled="f" stroked="f">
                <v:textbox style="mso-fit-shape-to-text:t" inset="0,0,0,0">
                  <w:txbxContent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149" w:line="250" w:lineRule="exact"/>
                        <w:ind w:firstLine="0"/>
                        <w:jc w:val="lef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>Заявление</w:t>
                      </w:r>
                    </w:p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149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в администрацию Краснопламенского сельского поселения</w:t>
                      </w:r>
                    </w:p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0"/>
                        <w:ind w:right="100" w:firstLine="0"/>
                        <w:jc w:val="left"/>
                      </w:pPr>
                      <w:r>
                        <w:rPr>
                          <w:rStyle w:val="3Exact"/>
                        </w:rPr>
                        <w:t>Александровского района Владимирской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3016250</wp:posOffset>
                </wp:positionH>
                <wp:positionV relativeFrom="paragraph">
                  <wp:posOffset>1270</wp:posOffset>
                </wp:positionV>
                <wp:extent cx="2028825" cy="359410"/>
                <wp:effectExtent l="0" t="0" r="1270" b="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/>
                              <w:ind w:left="100" w:righ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Заявление принято регистрационный номер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37.5pt;margin-top:.1pt;width:159.75pt;height:28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m1swIAALE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/>
                        <w:ind w:left="100" w:right="100" w:firstLine="0"/>
                        <w:jc w:val="left"/>
                      </w:pPr>
                      <w:r>
                        <w:rPr>
                          <w:rStyle w:val="3Exact"/>
                        </w:rPr>
                        <w:t>Заявление принято регистрационный номер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11E" w:rsidRDefault="001F111E">
      <w:pPr>
        <w:spacing w:line="360" w:lineRule="exact"/>
      </w:pPr>
    </w:p>
    <w:p w:rsidR="001F111E" w:rsidRDefault="001F111E">
      <w:pPr>
        <w:spacing w:line="360" w:lineRule="exact"/>
      </w:pPr>
    </w:p>
    <w:p w:rsidR="001F111E" w:rsidRDefault="001F111E">
      <w:pPr>
        <w:spacing w:line="360" w:lineRule="exact"/>
      </w:pPr>
    </w:p>
    <w:p w:rsidR="001F111E" w:rsidRDefault="001F111E">
      <w:pPr>
        <w:spacing w:line="491" w:lineRule="exact"/>
      </w:pPr>
    </w:p>
    <w:p w:rsidR="001F111E" w:rsidRDefault="001F111E">
      <w:pPr>
        <w:rPr>
          <w:sz w:val="2"/>
          <w:szCs w:val="2"/>
        </w:rPr>
        <w:sectPr w:rsidR="001F111E">
          <w:headerReference w:type="even" r:id="rId19"/>
          <w:headerReference w:type="default" r:id="rId20"/>
          <w:pgSz w:w="11909" w:h="16838"/>
          <w:pgMar w:top="637" w:right="1008" w:bottom="637" w:left="1008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31"/>
        <w:shd w:val="clear" w:color="auto" w:fill="auto"/>
        <w:tabs>
          <w:tab w:val="left" w:leader="underscore" w:pos="3357"/>
        </w:tabs>
        <w:spacing w:before="0" w:after="0" w:line="278" w:lineRule="exact"/>
        <w:ind w:left="40" w:firstLine="0"/>
        <w:jc w:val="both"/>
      </w:pPr>
      <w:r>
        <w:t>в том числе оригиналов</w:t>
      </w:r>
      <w:r>
        <w:tab/>
        <w:t>, копий</w:t>
      </w:r>
    </w:p>
    <w:p w:rsidR="001F111E" w:rsidRDefault="001F111E">
      <w:pPr>
        <w:pStyle w:val="31"/>
        <w:shd w:val="clear" w:color="auto" w:fill="auto"/>
        <w:tabs>
          <w:tab w:val="left" w:leader="underscore" w:pos="386"/>
        </w:tabs>
        <w:spacing w:before="0" w:after="0" w:line="278" w:lineRule="exact"/>
        <w:ind w:left="40" w:firstLine="0"/>
        <w:jc w:val="both"/>
      </w:pPr>
      <w:r>
        <w:tab/>
        <w:t>, количество листов в оригиналах</w:t>
      </w:r>
    </w:p>
    <w:p w:rsidR="001F111E" w:rsidRDefault="001F111E">
      <w:pPr>
        <w:pStyle w:val="31"/>
        <w:shd w:val="clear" w:color="auto" w:fill="auto"/>
        <w:tabs>
          <w:tab w:val="left" w:leader="underscore" w:pos="386"/>
          <w:tab w:val="left" w:leader="underscore" w:pos="1970"/>
        </w:tabs>
        <w:spacing w:before="0" w:after="0" w:line="278" w:lineRule="exact"/>
        <w:ind w:left="40" w:firstLine="0"/>
        <w:jc w:val="both"/>
      </w:pPr>
      <w:r>
        <w:tab/>
        <w:t>, копиях</w:t>
      </w:r>
      <w:r>
        <w:tab/>
      </w:r>
    </w:p>
    <w:p w:rsidR="001F111E" w:rsidRDefault="001F111E">
      <w:pPr>
        <w:pStyle w:val="31"/>
        <w:shd w:val="clear" w:color="auto" w:fill="auto"/>
        <w:spacing w:before="0" w:after="230" w:line="250" w:lineRule="exact"/>
        <w:ind w:left="40" w:firstLine="0"/>
        <w:jc w:val="both"/>
      </w:pPr>
      <w:r>
        <w:t>ФИО должностного лица</w:t>
      </w:r>
    </w:p>
    <w:p w:rsidR="001F111E" w:rsidRDefault="001F111E">
      <w:pPr>
        <w:pStyle w:val="31"/>
        <w:shd w:val="clear" w:color="auto" w:fill="auto"/>
        <w:spacing w:before="0" w:after="465" w:line="250" w:lineRule="exact"/>
        <w:ind w:left="40" w:firstLine="0"/>
        <w:jc w:val="both"/>
      </w:pPr>
      <w:r>
        <w:t>подпись должностного лица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3280" w:firstLine="0"/>
        <w:jc w:val="left"/>
        <w:sectPr w:rsidR="001F111E">
          <w:type w:val="continuous"/>
          <w:pgSz w:w="11909" w:h="16838"/>
          <w:pgMar w:top="419" w:right="1507" w:bottom="419" w:left="5784" w:header="0" w:footer="3" w:gutter="0"/>
          <w:cols w:space="720"/>
          <w:noEndnote/>
          <w:docGrid w:linePitch="360"/>
        </w:sectPr>
      </w:pPr>
      <w:r>
        <w:t>г.</w:t>
      </w:r>
    </w:p>
    <w:p w:rsidR="001F111E" w:rsidRDefault="001F111E">
      <w:pPr>
        <w:spacing w:line="203" w:lineRule="exact"/>
        <w:rPr>
          <w:sz w:val="16"/>
          <w:szCs w:val="16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153" w:line="250" w:lineRule="exact"/>
        <w:ind w:left="120"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-10795</wp:posOffset>
                </wp:positionV>
                <wp:extent cx="216535" cy="317500"/>
                <wp:effectExtent l="1270" t="0" r="1270" b="1270"/>
                <wp:wrapSquare wrapText="bothSides"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33.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24.25pt;margin-top:-.85pt;width:17.05pt;height:2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33.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40" w:firstLine="0"/>
                        <w:jc w:val="left"/>
                      </w:pPr>
                      <w:r>
                        <w:rPr>
                          <w:rStyle w:val="3Exact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Прошу в отношении объекта адресации:</w:t>
      </w:r>
    </w:p>
    <w:p w:rsidR="001F111E" w:rsidRDefault="00634CDD">
      <w:pPr>
        <w:pStyle w:val="31"/>
        <w:shd w:val="clear" w:color="auto" w:fill="auto"/>
        <w:spacing w:before="0" w:after="70" w:line="250" w:lineRule="exact"/>
        <w:ind w:left="120"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1696085</wp:posOffset>
                </wp:positionV>
                <wp:extent cx="216535" cy="476250"/>
                <wp:effectExtent l="1270" t="0" r="1270" b="3810"/>
                <wp:wrapSquare wrapText="bothSides"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6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33.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6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24.25pt;margin-top:133.55pt;width:17.05pt;height:37.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z6sgIAALE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60" w:firstLine="0"/>
                        <w:jc w:val="left"/>
                      </w:pPr>
                      <w:r>
                        <w:rPr>
                          <w:rStyle w:val="3Exact"/>
                        </w:rPr>
                        <w:t>33.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60" w:firstLine="0"/>
                        <w:jc w:val="left"/>
                      </w:pPr>
                      <w:r>
                        <w:rPr>
                          <w:rStyle w:val="3Exac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Вид: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418"/>
        <w:gridCol w:w="2755"/>
        <w:gridCol w:w="432"/>
        <w:gridCol w:w="2150"/>
      </w:tblGrid>
      <w:tr w:rsidR="001F111E">
        <w:trPr>
          <w:trHeight w:hRule="exact" w:val="39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Земельный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120"/>
              </w:rPr>
              <w:t>Сооружение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Объект</w:t>
            </w:r>
          </w:p>
        </w:tc>
      </w:tr>
      <w:tr w:rsidR="001F111E">
        <w:trPr>
          <w:trHeight w:hRule="exact" w:val="288"/>
          <w:jc w:val="center"/>
        </w:trPr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участок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незавершенного</w:t>
            </w:r>
          </w:p>
        </w:tc>
      </w:tr>
      <w:tr w:rsidR="001F111E">
        <w:trPr>
          <w:trHeight w:hRule="exact" w:val="557"/>
          <w:jc w:val="center"/>
        </w:trPr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строительства</w:t>
            </w:r>
          </w:p>
        </w:tc>
      </w:tr>
      <w:tr w:rsidR="001F111E">
        <w:trPr>
          <w:trHeight w:hRule="exact" w:val="1013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Здание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120"/>
              </w:rPr>
              <w:t>Помещение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pStyle w:val="a9"/>
        <w:framePr w:w="9101" w:wrap="notBeside" w:vAnchor="text" w:hAnchor="text" w:xAlign="center" w:y="1"/>
        <w:shd w:val="clear" w:color="auto" w:fill="auto"/>
        <w:spacing w:line="250" w:lineRule="exact"/>
      </w:pPr>
      <w:r>
        <w:t>Присвоить адрес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427"/>
        <w:gridCol w:w="5232"/>
      </w:tblGrid>
      <w:tr w:rsidR="001F111E">
        <w:trPr>
          <w:trHeight w:hRule="exact" w:val="557"/>
          <w:jc w:val="center"/>
        </w:trPr>
        <w:tc>
          <w:tcPr>
            <w:tcW w:w="9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1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В связи с: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1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F111E">
        <w:trPr>
          <w:trHeight w:hRule="exact" w:val="840"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Количество образуемых земельных участков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pStyle w:val="a9"/>
        <w:framePr w:w="9101" w:wrap="notBeside" w:vAnchor="text" w:hAnchor="text" w:xAlign="center" w:y="1"/>
        <w:shd w:val="clear" w:color="auto" w:fill="auto"/>
        <w:spacing w:line="278" w:lineRule="exact"/>
        <w:jc w:val="both"/>
      </w:pPr>
      <w:r>
        <w:t>Дополнительная информация:</w:t>
      </w:r>
    </w:p>
    <w:p w:rsidR="001F111E" w:rsidRDefault="001F111E">
      <w:pPr>
        <w:rPr>
          <w:sz w:val="2"/>
          <w:szCs w:val="2"/>
        </w:rPr>
      </w:pPr>
    </w:p>
    <w:p w:rsidR="001F111E" w:rsidRDefault="001F111E">
      <w:pPr>
        <w:pStyle w:val="31"/>
        <w:shd w:val="clear" w:color="auto" w:fill="auto"/>
        <w:spacing w:before="882" w:after="145" w:line="250" w:lineRule="exact"/>
        <w:ind w:left="120" w:firstLine="0"/>
        <w:jc w:val="both"/>
      </w:pPr>
      <w:r>
        <w:t>Образованием земельного участка(ов) путем раздела земельного участка</w:t>
      </w:r>
    </w:p>
    <w:p w:rsidR="001F111E" w:rsidRDefault="001F111E">
      <w:pPr>
        <w:pStyle w:val="31"/>
        <w:shd w:val="clear" w:color="auto" w:fill="auto"/>
        <w:tabs>
          <w:tab w:val="right" w:pos="3797"/>
        </w:tabs>
        <w:spacing w:before="0" w:after="0" w:line="278" w:lineRule="exact"/>
        <w:ind w:left="120" w:firstLine="0"/>
        <w:jc w:val="both"/>
      </w:pPr>
      <w:r>
        <w:t>Количество</w:t>
      </w:r>
      <w:r>
        <w:tab/>
        <w:t>образуемых</w:t>
      </w:r>
    </w:p>
    <w:p w:rsidR="001F111E" w:rsidRDefault="001F111E">
      <w:pPr>
        <w:pStyle w:val="31"/>
        <w:shd w:val="clear" w:color="auto" w:fill="auto"/>
        <w:spacing w:before="0" w:after="120" w:line="278" w:lineRule="exact"/>
        <w:ind w:left="120" w:firstLine="0"/>
        <w:jc w:val="both"/>
      </w:pPr>
      <w:r>
        <w:t>земельных участков</w:t>
      </w:r>
    </w:p>
    <w:p w:rsidR="001F111E" w:rsidRDefault="001F111E">
      <w:pPr>
        <w:pStyle w:val="31"/>
        <w:shd w:val="clear" w:color="auto" w:fill="auto"/>
        <w:tabs>
          <w:tab w:val="left" w:pos="3874"/>
        </w:tabs>
        <w:spacing w:before="0" w:after="0" w:line="278" w:lineRule="exact"/>
        <w:ind w:left="120" w:firstLine="0"/>
        <w:jc w:val="both"/>
      </w:pPr>
      <w:r>
        <w:t>Кадастровый номер</w:t>
      </w:r>
      <w:r>
        <w:tab/>
        <w:t>Адрес земельного участка, раздел</w:t>
      </w:r>
    </w:p>
    <w:p w:rsidR="001F111E" w:rsidRDefault="001F111E">
      <w:pPr>
        <w:pStyle w:val="31"/>
        <w:shd w:val="clear" w:color="auto" w:fill="auto"/>
        <w:tabs>
          <w:tab w:val="left" w:pos="3874"/>
        </w:tabs>
        <w:spacing w:before="0" w:after="0" w:line="278" w:lineRule="exact"/>
        <w:ind w:left="120" w:firstLine="0"/>
        <w:jc w:val="both"/>
      </w:pPr>
      <w:r>
        <w:t>земельного участка, раздел</w:t>
      </w:r>
      <w:r>
        <w:tab/>
        <w:t>которого осуществляется</w:t>
      </w:r>
    </w:p>
    <w:p w:rsidR="001F111E" w:rsidRDefault="001F111E">
      <w:pPr>
        <w:pStyle w:val="31"/>
        <w:shd w:val="clear" w:color="auto" w:fill="auto"/>
        <w:spacing w:before="0" w:after="656" w:line="278" w:lineRule="exact"/>
        <w:ind w:left="120" w:firstLine="0"/>
        <w:jc w:val="both"/>
      </w:pPr>
      <w:r>
        <w:t>которого осуществляется</w:t>
      </w:r>
    </w:p>
    <w:p w:rsidR="001F111E" w:rsidRDefault="001F111E">
      <w:pPr>
        <w:pStyle w:val="31"/>
        <w:shd w:val="clear" w:color="auto" w:fill="auto"/>
        <w:spacing w:before="0" w:after="147"/>
        <w:ind w:left="520" w:right="720" w:firstLine="0"/>
        <w:jc w:val="left"/>
      </w:pPr>
      <w:r>
        <w:lastRenderedPageBreak/>
        <w:t>Образованием земельного участка путем объединения земельных участков</w:t>
      </w:r>
    </w:p>
    <w:p w:rsidR="001F111E" w:rsidRDefault="001F111E">
      <w:pPr>
        <w:pStyle w:val="31"/>
        <w:shd w:val="clear" w:color="auto" w:fill="auto"/>
        <w:spacing w:before="0" w:after="149" w:line="250" w:lineRule="exact"/>
        <w:ind w:left="120" w:firstLine="0"/>
        <w:jc w:val="both"/>
      </w:pPr>
      <w:r>
        <w:t>Количество объединяемых</w:t>
      </w:r>
      <w:r w:rsidR="00F75AAB">
        <w:t xml:space="preserve">   </w:t>
      </w:r>
      <w:r>
        <w:t>земельных участков</w:t>
      </w:r>
    </w:p>
    <w:p w:rsidR="001F111E" w:rsidRDefault="001F111E">
      <w:pPr>
        <w:pStyle w:val="31"/>
        <w:shd w:val="clear" w:color="auto" w:fill="auto"/>
        <w:tabs>
          <w:tab w:val="right" w:pos="9054"/>
        </w:tabs>
        <w:spacing w:before="0" w:after="0" w:line="278" w:lineRule="exact"/>
        <w:ind w:left="160" w:firstLine="0"/>
        <w:jc w:val="both"/>
      </w:pPr>
      <w:r>
        <w:t>Кадастровый</w:t>
      </w:r>
      <w:r>
        <w:tab/>
        <w:t>номер Адрес объединяемого земельного участка</w:t>
      </w:r>
    </w:p>
    <w:p w:rsidR="001F111E" w:rsidRDefault="001F111E">
      <w:pPr>
        <w:pStyle w:val="31"/>
        <w:shd w:val="clear" w:color="auto" w:fill="auto"/>
        <w:tabs>
          <w:tab w:val="right" w:pos="9054"/>
        </w:tabs>
        <w:spacing w:before="0" w:after="0" w:line="278" w:lineRule="exact"/>
        <w:ind w:left="160" w:firstLine="0"/>
        <w:jc w:val="both"/>
      </w:pPr>
      <w:r>
        <w:t>объединяемого</w:t>
      </w:r>
      <w:r>
        <w:tab/>
        <w:t xml:space="preserve">земельного </w:t>
      </w:r>
      <w:r>
        <w:rPr>
          <w:rStyle w:val="30"/>
        </w:rPr>
        <w:t>&lt;1&gt;</w:t>
      </w:r>
    </w:p>
    <w:tbl>
      <w:tblPr>
        <w:tblpPr w:leftFromText="180" w:rightFromText="180" w:vertAnchor="text" w:tblpY="8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413"/>
        <w:gridCol w:w="5280"/>
      </w:tblGrid>
      <w:tr w:rsidR="00F75AAB" w:rsidTr="00F75AAB">
        <w:trPr>
          <w:trHeight w:hRule="exact" w:val="7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Образованием земельного участка(ов) путем выдела из земельного участка</w:t>
            </w:r>
          </w:p>
        </w:tc>
      </w:tr>
      <w:tr w:rsidR="00F75AAB" w:rsidTr="00F75AAB">
        <w:trPr>
          <w:trHeight w:hRule="exact" w:val="1584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1301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Адрес земельного участка, из которого осуществляется выдел</w:t>
            </w:r>
          </w:p>
        </w:tc>
      </w:tr>
      <w:tr w:rsidR="00F75AAB" w:rsidTr="00F75AAB">
        <w:trPr>
          <w:trHeight w:hRule="exact" w:val="456"/>
        </w:trPr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504"/>
        </w:trPr>
        <w:tc>
          <w:tcPr>
            <w:tcW w:w="38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AAB" w:rsidRDefault="00F75AAB" w:rsidP="00F75AAB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7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F75AAB" w:rsidTr="00F75AAB">
        <w:trPr>
          <w:trHeight w:hRule="exact" w:val="734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20"/>
              </w:rPr>
              <w:t>Количество образуемых земельных участков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Количество земельных участков, которые перераспределяются</w:t>
            </w:r>
          </w:p>
        </w:tc>
      </w:tr>
      <w:tr w:rsidR="00F75AAB" w:rsidTr="00F75AAB">
        <w:trPr>
          <w:trHeight w:hRule="exact" w:val="504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1022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20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120"/>
              </w:rPr>
              <w:t>Адрес земельного участка, который перераспределяется</w:t>
            </w:r>
          </w:p>
        </w:tc>
      </w:tr>
      <w:tr w:rsidR="00F75AAB" w:rsidTr="00F75AAB">
        <w:trPr>
          <w:trHeight w:hRule="exact" w:val="456"/>
        </w:trPr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499"/>
        </w:trPr>
        <w:tc>
          <w:tcPr>
            <w:tcW w:w="38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AAB" w:rsidRDefault="00F75AAB" w:rsidP="00F75AAB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5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50" w:lineRule="exact"/>
              <w:ind w:firstLine="0"/>
              <w:jc w:val="right"/>
            </w:pPr>
            <w:r>
              <w:rPr>
                <w:rStyle w:val="120"/>
              </w:rPr>
              <w:t>Строительством, ре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конструкцией здания, сооружения</w:t>
            </w:r>
          </w:p>
        </w:tc>
      </w:tr>
    </w:tbl>
    <w:p w:rsidR="001F111E" w:rsidRDefault="001F111E">
      <w:pPr>
        <w:pStyle w:val="31"/>
        <w:shd w:val="clear" w:color="auto" w:fill="auto"/>
        <w:spacing w:before="0" w:after="1324" w:line="278" w:lineRule="exact"/>
        <w:ind w:left="160" w:firstLine="0"/>
        <w:jc w:val="both"/>
      </w:pPr>
      <w:r>
        <w:t xml:space="preserve">участка </w:t>
      </w:r>
      <w:r>
        <w:rPr>
          <w:rStyle w:val="30"/>
        </w:rPr>
        <w:t>&lt;1&gt;</w:t>
      </w:r>
    </w:p>
    <w:p w:rsidR="001F111E" w:rsidRDefault="00F75AA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5446395</wp:posOffset>
                </wp:positionV>
                <wp:extent cx="2090420" cy="2203450"/>
                <wp:effectExtent l="0" t="0" r="5080" b="6350"/>
                <wp:wrapSquare wrapText="bothSides"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220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120" w:line="278" w:lineRule="exact"/>
                              <w:ind w:left="40" w:firstLine="0"/>
                              <w:jc w:val="lef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 xml:space="preserve">Наименование объекта строительства (реконструкции) в соответствии с проектной документацией____________ 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120" w:line="278" w:lineRule="exact"/>
                              <w:ind w:left="40" w:firstLine="0"/>
                              <w:jc w:val="lef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>__________________________</w:t>
                            </w:r>
                          </w:p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0" w:line="278" w:lineRule="exact"/>
                              <w:ind w:left="40" w:right="28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 xml:space="preserve">Кадастровый номер земельного участка, на котором осуществляется строительство (реконструкция)_________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.65pt;margin-top:428.85pt;width:164.6pt;height:173.5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LIswIAALM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" filled="f" stroked="f">
                <v:textbox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120" w:line="278" w:lineRule="exact"/>
                        <w:ind w:left="40" w:firstLine="0"/>
                        <w:jc w:val="lef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 xml:space="preserve">Наименование объекта строительства (реконструкции) в соответствии с проектной документацией____________ 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120" w:line="278" w:lineRule="exact"/>
                        <w:ind w:left="40" w:firstLine="0"/>
                        <w:jc w:val="lef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>__________________________</w:t>
                      </w:r>
                    </w:p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0" w:line="278" w:lineRule="exact"/>
                        <w:ind w:left="40" w:right="280" w:firstLine="0"/>
                        <w:jc w:val="left"/>
                      </w:pPr>
                      <w:r>
                        <w:rPr>
                          <w:rStyle w:val="3Exact"/>
                        </w:rPr>
                        <w:t xml:space="preserve">Кадастровый номер земельного участка, на котором осуществляется строительство (реконструкция)_________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1" locked="0" layoutInCell="1" allowOverlap="1">
                <wp:simplePos x="0" y="0"/>
                <wp:positionH relativeFrom="margin">
                  <wp:posOffset>3014980</wp:posOffset>
                </wp:positionH>
                <wp:positionV relativeFrom="paragraph">
                  <wp:posOffset>5617845</wp:posOffset>
                </wp:positionV>
                <wp:extent cx="2551430" cy="1720215"/>
                <wp:effectExtent l="0" t="0" r="1270" b="13335"/>
                <wp:wrapSquare wrapText="bothSides"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0" w:line="278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 xml:space="preserve">Адрес земельного участка, на котором осуществляется строительство (реконструкция)_____________________________________________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37.4pt;margin-top:442.35pt;width:200.9pt;height:135.45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QFsg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" filled="f" stroked="f">
                <v:textbox inset="0,0,0,0">
                  <w:txbxContent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0" w:line="278" w:lineRule="exact"/>
                        <w:ind w:left="20" w:firstLine="0"/>
                        <w:jc w:val="left"/>
                      </w:pPr>
                      <w:r>
                        <w:rPr>
                          <w:rStyle w:val="3Exact"/>
                        </w:rPr>
                        <w:t xml:space="preserve">Адрес земельного участка, на котором осуществляется строительство (реконструкция)_____________________________________________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br w:type="page"/>
      </w:r>
    </w:p>
    <w:p w:rsidR="001F111E" w:rsidRDefault="001F111E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413"/>
        <w:gridCol w:w="5280"/>
      </w:tblGrid>
      <w:tr w:rsidR="001F111E">
        <w:trPr>
          <w:trHeight w:hRule="exact" w:val="509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214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F111E">
        <w:trPr>
          <w:trHeight w:hRule="exact" w:val="1022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2146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584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20"/>
              </w:rPr>
              <w:t>Кадастровый номер помещения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Адрес помещения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Образованием помещения(ий) в здании, сооружении путем раздела здания, сооружения</w:t>
            </w: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163"/>
        <w:gridCol w:w="3610"/>
        <w:gridCol w:w="1454"/>
      </w:tblGrid>
      <w:tr w:rsidR="001F111E">
        <w:trPr>
          <w:trHeight w:hRule="exact" w:val="7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81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Образование жилого помещения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81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Количество образуемых помещений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81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Образование нежилого помещения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81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Количество образуемых помещений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5405"/>
      </w:tblGrid>
      <w:tr w:rsidR="001F111E">
        <w:trPr>
          <w:trHeight w:hRule="exact" w:val="74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Кадастровый номер здания, сооружения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00" w:firstLine="0"/>
              <w:jc w:val="left"/>
            </w:pPr>
            <w:r>
              <w:rPr>
                <w:rStyle w:val="120"/>
              </w:rPr>
              <w:t>Адрес здания, сооружения</w:t>
            </w:r>
          </w:p>
        </w:tc>
      </w:tr>
      <w:tr w:rsidR="001F111E">
        <w:trPr>
          <w:trHeight w:hRule="exact" w:val="499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6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Дополнительная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46"/>
        <w:gridCol w:w="2208"/>
        <w:gridCol w:w="614"/>
        <w:gridCol w:w="643"/>
        <w:gridCol w:w="370"/>
        <w:gridCol w:w="1397"/>
        <w:gridCol w:w="2995"/>
      </w:tblGrid>
      <w:tr w:rsidR="001F111E">
        <w:trPr>
          <w:trHeight w:hRule="exact" w:val="509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lastRenderedPageBreak/>
              <w:t>информация: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Образованием помещения(ий) в здании, сооружении путем раздела помещения</w:t>
            </w:r>
          </w:p>
        </w:tc>
      </w:tr>
      <w:tr w:rsidR="001F111E">
        <w:trPr>
          <w:trHeight w:hRule="exact" w:val="1301"/>
          <w:jc w:val="center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 xml:space="preserve">Назначение помещения (жилое (нежилое) помещение) </w:t>
            </w:r>
            <w:r>
              <w:rPr>
                <w:rStyle w:val="121"/>
              </w:rPr>
              <w:t>&lt;3&gt;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right="260" w:firstLine="0"/>
              <w:jc w:val="right"/>
            </w:pPr>
            <w:r>
              <w:rPr>
                <w:rStyle w:val="120"/>
              </w:rPr>
              <w:t xml:space="preserve">Вид помещения </w:t>
            </w:r>
            <w:r>
              <w:rPr>
                <w:rStyle w:val="121"/>
              </w:rPr>
              <w:t>&lt;3&gt;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right="660" w:firstLine="0"/>
              <w:jc w:val="right"/>
            </w:pPr>
            <w:r>
              <w:rPr>
                <w:rStyle w:val="120"/>
              </w:rPr>
              <w:t xml:space="preserve">Количество помещений </w:t>
            </w:r>
            <w:r>
              <w:rPr>
                <w:rStyle w:val="121"/>
              </w:rPr>
              <w:t>&lt;3&gt;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18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Кадастровый номер помещения, раздел которого осуществляется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Адрес помещения, раздел которого осуществляется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60" w:line="250" w:lineRule="exact"/>
              <w:ind w:firstLine="0"/>
              <w:jc w:val="both"/>
            </w:pPr>
            <w:r>
              <w:rPr>
                <w:rStyle w:val="120"/>
              </w:rPr>
              <w:t>Дополнительная</w:t>
            </w:r>
          </w:p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both"/>
            </w:pPr>
            <w:r>
              <w:rPr>
                <w:rStyle w:val="120"/>
              </w:rPr>
              <w:t>информация: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99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Образование нежилого помещения</w:t>
            </w:r>
          </w:p>
        </w:tc>
      </w:tr>
      <w:tr w:rsidR="001F111E">
        <w:trPr>
          <w:trHeight w:hRule="exact" w:val="734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Количество объединяемых помещений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22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 xml:space="preserve">Кадастровый номер объединяемого помещения </w:t>
            </w:r>
            <w:r>
              <w:rPr>
                <w:rStyle w:val="121"/>
              </w:rPr>
              <w:t>&lt;4&gt;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 xml:space="preserve">Адрес объединяемого помещения </w:t>
            </w:r>
            <w:r>
              <w:rPr>
                <w:rStyle w:val="121"/>
              </w:rPr>
              <w:t>&lt;4&gt;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4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60" w:line="250" w:lineRule="exact"/>
              <w:ind w:left="140" w:firstLine="0"/>
              <w:jc w:val="left"/>
            </w:pPr>
            <w:r>
              <w:rPr>
                <w:rStyle w:val="120"/>
              </w:rPr>
              <w:t>Дополнительная</w:t>
            </w:r>
          </w:p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before="60" w:after="0" w:line="250" w:lineRule="exact"/>
              <w:ind w:left="140" w:firstLine="0"/>
              <w:jc w:val="left"/>
            </w:pPr>
            <w:r>
              <w:rPr>
                <w:rStyle w:val="120"/>
              </w:rPr>
              <w:t>информация: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F111E">
        <w:trPr>
          <w:trHeight w:hRule="exact" w:val="73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20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20"/>
              </w:rPr>
              <w:t>Образование нежилого помещения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20"/>
              </w:rPr>
              <w:t>Количество образуемых помещений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61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120"/>
              </w:rPr>
              <w:t>Кадастровый номер здания,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Адрес здания, сооружения</w:t>
            </w: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5424"/>
      </w:tblGrid>
      <w:tr w:rsidR="001F111E">
        <w:trPr>
          <w:trHeight w:hRule="exact" w:val="46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lastRenderedPageBreak/>
              <w:t>сооружения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60" w:line="250" w:lineRule="exact"/>
              <w:ind w:left="140" w:firstLine="0"/>
              <w:jc w:val="left"/>
            </w:pPr>
            <w:r>
              <w:rPr>
                <w:rStyle w:val="120"/>
              </w:rPr>
              <w:t>Дополнительная</w:t>
            </w:r>
          </w:p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before="60" w:after="0" w:line="250" w:lineRule="exact"/>
              <w:ind w:left="140" w:firstLine="0"/>
              <w:jc w:val="left"/>
            </w:pPr>
            <w:r>
              <w:rPr>
                <w:rStyle w:val="120"/>
              </w:rPr>
              <w:t>информация: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99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Аннулировать адрес объекта адресации:</w:t>
            </w:r>
          </w:p>
        </w:tc>
      </w:tr>
      <w:tr w:rsidR="001F111E">
        <w:trPr>
          <w:trHeight w:hRule="exact" w:val="45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Наименование страны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Наименование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242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Наименование поселения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2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Наименование внутригородского района городского округа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Наименование населенного пункта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Наименование элемента планировочной структуры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Наименование элемента улично-дорожной сети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Номер земельного участка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30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2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30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6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Дополнительная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pStyle w:val="a9"/>
        <w:framePr w:w="192" w:h="533" w:hSpace="177" w:wrap="notBeside" w:vAnchor="text" w:hAnchor="text" w:x="178" w:y="3262"/>
        <w:shd w:val="clear" w:color="auto" w:fill="auto"/>
        <w:spacing w:line="250" w:lineRule="exact"/>
        <w:ind w:left="20"/>
      </w:pPr>
      <w:r>
        <w:t>3.</w:t>
      </w:r>
    </w:p>
    <w:p w:rsidR="001F111E" w:rsidRDefault="001F111E">
      <w:pPr>
        <w:pStyle w:val="a9"/>
        <w:framePr w:w="192" w:h="533" w:hSpace="177" w:wrap="notBeside" w:vAnchor="text" w:hAnchor="text" w:x="178" w:y="3262"/>
        <w:shd w:val="clear" w:color="auto" w:fill="auto"/>
        <w:spacing w:line="250" w:lineRule="exact"/>
        <w:ind w:left="20"/>
      </w:pPr>
      <w:r>
        <w:t>3</w:t>
      </w: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736" w:right="945" w:bottom="290" w:left="1492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a9"/>
        <w:framePr w:w="9115" w:wrap="notBeside" w:vAnchor="text" w:hAnchor="text" w:xAlign="center" w:y="1"/>
        <w:shd w:val="clear" w:color="auto" w:fill="auto"/>
        <w:spacing w:line="250" w:lineRule="exact"/>
      </w:pPr>
      <w:r>
        <w:lastRenderedPageBreak/>
        <w:t>В связи с: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8674"/>
      </w:tblGrid>
      <w:tr w:rsidR="001F111E">
        <w:trPr>
          <w:trHeight w:hRule="exact" w:val="538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Прекращением существования объекта адресации</w:t>
            </w:r>
          </w:p>
        </w:tc>
      </w:tr>
      <w:tr w:rsidR="001F111E">
        <w:trPr>
          <w:trHeight w:hRule="exact" w:val="2712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221-ФЗ "О государственном кадастре недвижимости" (Собрание законодательства Российской Федерации, 2007,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31, ст. 4017; 2008,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30, ст. 3597; 2009,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52, ст. 6410; 2011,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1, ст. 47;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49, ст. 7061;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50, ст. 7365; 2012,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31, ст. 4322; 2013,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30, ст. 4083; официальный интернет-портал правовой информации </w:t>
            </w:r>
            <w:hyperlink r:id="rId21" w:history="1">
              <w:r>
                <w:rPr>
                  <w:rStyle w:val="a3"/>
                  <w:lang w:val="en-US"/>
                </w:rPr>
                <w:t>www</w:t>
              </w:r>
              <w:r w:rsidRPr="00634CDD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pravo</w:t>
              </w:r>
              <w:r w:rsidRPr="00634CDD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 w:rsidRPr="00634CDD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34CDD">
              <w:rPr>
                <w:rStyle w:val="120"/>
              </w:rPr>
              <w:t xml:space="preserve">, </w:t>
            </w:r>
            <w:r>
              <w:rPr>
                <w:rStyle w:val="120"/>
              </w:rPr>
              <w:t>23 декабря 2014 г.)</w:t>
            </w:r>
          </w:p>
        </w:tc>
      </w:tr>
      <w:tr w:rsidR="001F111E">
        <w:trPr>
          <w:trHeight w:hRule="exact" w:val="538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Присвоением объекту адресации нового адреса</w:t>
            </w:r>
          </w:p>
        </w:tc>
      </w:tr>
    </w:tbl>
    <w:p w:rsidR="001F111E" w:rsidRDefault="001F111E">
      <w:pPr>
        <w:pStyle w:val="a9"/>
        <w:framePr w:w="9115" w:wrap="notBeside" w:vAnchor="text" w:hAnchor="text" w:xAlign="center" w:y="1"/>
        <w:shd w:val="clear" w:color="auto" w:fill="auto"/>
        <w:spacing w:line="250" w:lineRule="exact"/>
      </w:pPr>
      <w:r>
        <w:t>Дополнительная</w:t>
      </w:r>
    </w:p>
    <w:p w:rsidR="001F111E" w:rsidRDefault="001F111E">
      <w:pPr>
        <w:pStyle w:val="a9"/>
        <w:framePr w:w="9115" w:wrap="notBeside" w:vAnchor="text" w:hAnchor="text" w:xAlign="center" w:y="1"/>
        <w:shd w:val="clear" w:color="auto" w:fill="auto"/>
        <w:spacing w:line="250" w:lineRule="exact"/>
      </w:pPr>
      <w:r>
        <w:t>информация:</w:t>
      </w:r>
    </w:p>
    <w:p w:rsidR="001F111E" w:rsidRDefault="001F111E">
      <w:pPr>
        <w:rPr>
          <w:sz w:val="2"/>
          <w:szCs w:val="2"/>
        </w:rPr>
      </w:pPr>
    </w:p>
    <w:p w:rsidR="001F111E" w:rsidRDefault="00634CDD">
      <w:pPr>
        <w:pStyle w:val="31"/>
        <w:shd w:val="clear" w:color="auto" w:fill="auto"/>
        <w:spacing w:before="878" w:after="0" w:line="250" w:lineRule="exact"/>
        <w:ind w:right="60" w:firstLine="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>
                <wp:simplePos x="0" y="0"/>
                <wp:positionH relativeFrom="margin">
                  <wp:posOffset>-146050</wp:posOffset>
                </wp:positionH>
                <wp:positionV relativeFrom="paragraph">
                  <wp:posOffset>-14605</wp:posOffset>
                </wp:positionV>
                <wp:extent cx="120650" cy="158750"/>
                <wp:effectExtent l="1270" t="0" r="1905" b="0"/>
                <wp:wrapSquare wrapText="bothSides"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-11.5pt;margin-top:-1.15pt;width:9.5pt;height:12.5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bRr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Собственник объекта адресации или лицо, обладающее иным вещным</w:t>
      </w:r>
    </w:p>
    <w:p w:rsidR="001F111E" w:rsidRDefault="001F111E">
      <w:pPr>
        <w:pStyle w:val="31"/>
        <w:shd w:val="clear" w:color="auto" w:fill="auto"/>
        <w:spacing w:before="0" w:after="130" w:line="250" w:lineRule="exact"/>
        <w:ind w:right="60" w:firstLine="0"/>
        <w:jc w:val="center"/>
      </w:pPr>
      <w:r>
        <w:t>правом на объект адресации</w:t>
      </w:r>
    </w:p>
    <w:p w:rsidR="001F111E" w:rsidRDefault="001F111E">
      <w:pPr>
        <w:pStyle w:val="a9"/>
        <w:framePr w:w="8227" w:wrap="notBeside" w:vAnchor="text" w:hAnchor="text" w:xAlign="right" w:y="1"/>
        <w:shd w:val="clear" w:color="auto" w:fill="auto"/>
        <w:spacing w:line="250" w:lineRule="exact"/>
      </w:pPr>
      <w:r>
        <w:t>физическое лицо: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069"/>
        <w:gridCol w:w="2237"/>
        <w:gridCol w:w="1445"/>
      </w:tblGrid>
      <w:tr w:rsidR="001F111E">
        <w:trPr>
          <w:trHeight w:hRule="exact" w:val="874"/>
          <w:jc w:val="right"/>
        </w:trPr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фамилия: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60" w:line="250" w:lineRule="exact"/>
              <w:ind w:firstLine="0"/>
            </w:pPr>
            <w:r>
              <w:rPr>
                <w:rStyle w:val="120"/>
              </w:rPr>
              <w:t>имя</w:t>
            </w:r>
          </w:p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before="60" w:after="0" w:line="250" w:lineRule="exact"/>
              <w:ind w:firstLine="0"/>
            </w:pPr>
            <w:r>
              <w:rPr>
                <w:rStyle w:val="120"/>
              </w:rPr>
              <w:t>(полностью):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отчество (полностью) (при наличии):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ИНН (при наличии):</w:t>
            </w:r>
          </w:p>
        </w:tc>
      </w:tr>
      <w:tr w:rsidR="001F111E">
        <w:trPr>
          <w:trHeight w:hRule="exact" w:val="504"/>
          <w:jc w:val="right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right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документ,</w:t>
            </w:r>
          </w:p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удостоверяющий</w:t>
            </w:r>
          </w:p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личность: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вид: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серия: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номер:</w:t>
            </w:r>
          </w:p>
        </w:tc>
      </w:tr>
      <w:tr w:rsidR="001F111E">
        <w:trPr>
          <w:trHeight w:hRule="exact" w:val="576"/>
          <w:jc w:val="right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pStyle w:val="a9"/>
        <w:framePr w:w="8227" w:wrap="notBeside" w:vAnchor="text" w:hAnchor="text" w:xAlign="right" w:y="1"/>
        <w:shd w:val="clear" w:color="auto" w:fill="auto"/>
        <w:spacing w:line="250" w:lineRule="exact"/>
      </w:pPr>
      <w:r>
        <w:t>дата выдачи:</w:t>
      </w:r>
    </w:p>
    <w:p w:rsidR="001F111E" w:rsidRDefault="001F111E">
      <w:pPr>
        <w:pStyle w:val="a9"/>
        <w:framePr w:w="8227" w:wrap="notBeside" w:vAnchor="text" w:hAnchor="text" w:xAlign="right" w:y="1"/>
        <w:shd w:val="clear" w:color="auto" w:fill="auto"/>
        <w:spacing w:line="250" w:lineRule="exact"/>
      </w:pPr>
      <w:r>
        <w:t>кем выдан:</w:t>
      </w:r>
    </w:p>
    <w:p w:rsidR="001F111E" w:rsidRDefault="001F111E">
      <w:pPr>
        <w:rPr>
          <w:sz w:val="2"/>
          <w:szCs w:val="2"/>
        </w:rPr>
      </w:pPr>
    </w:p>
    <w:p w:rsidR="001F111E" w:rsidRDefault="00F75AAB">
      <w:pPr>
        <w:pStyle w:val="31"/>
        <w:shd w:val="clear" w:color="auto" w:fill="auto"/>
        <w:spacing w:before="455" w:after="0" w:line="250" w:lineRule="exact"/>
        <w:ind w:left="3480" w:firstLine="0"/>
        <w:jc w:val="left"/>
        <w:sectPr w:rsidR="001F111E">
          <w:headerReference w:type="even" r:id="rId22"/>
          <w:headerReference w:type="first" r:id="rId23"/>
          <w:pgSz w:w="11909" w:h="16838"/>
          <w:pgMar w:top="736" w:right="945" w:bottom="290" w:left="1492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>
                <wp:simplePos x="0" y="0"/>
                <wp:positionH relativeFrom="margin">
                  <wp:posOffset>-947420</wp:posOffset>
                </wp:positionH>
                <wp:positionV relativeFrom="paragraph">
                  <wp:posOffset>508635</wp:posOffset>
                </wp:positionV>
                <wp:extent cx="1522095" cy="584200"/>
                <wp:effectExtent l="0" t="0" r="1905" b="6350"/>
                <wp:wrapSquare wrapText="bothSides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 xml:space="preserve">телефон для связи:  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-74.6pt;margin-top:40.05pt;width:119.85pt;height:46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oGsA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" filled="f" stroked="f">
                <v:textbox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 xml:space="preserve">телефон для связи:  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г.</w:t>
      </w:r>
    </w:p>
    <w:p w:rsidR="001F111E" w:rsidRDefault="00634CD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562215" cy="260350"/>
                <wp:effectExtent l="0" t="0" r="635" b="635"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8" type="#_x0000_t202" style="width:595.4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ovtg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" filled="f" stroked="f">
                <v:textbox inset="0,0,0,0">
                  <w:txbxContent>
                    <w:p w:rsidR="005C5F1B" w:rsidRDefault="005C5F1B"/>
                  </w:txbxContent>
                </v:textbox>
                <w10:anchorlock/>
              </v:shape>
            </w:pict>
          </mc:Fallback>
        </mc:AlternateContent>
      </w:r>
      <w:r w:rsidR="001F111E">
        <w:t xml:space="preserve"> </w:t>
      </w: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78" w:lineRule="exact"/>
        <w:ind w:left="100" w:right="420" w:firstLine="0"/>
        <w:jc w:val="left"/>
        <w:sectPr w:rsidR="001F111E">
          <w:type w:val="continuous"/>
          <w:pgSz w:w="11909" w:h="16838"/>
          <w:pgMar w:top="479" w:right="1008" w:bottom="158" w:left="795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>
                <wp:simplePos x="0" y="0"/>
                <wp:positionH relativeFrom="margin">
                  <wp:posOffset>-3325495</wp:posOffset>
                </wp:positionH>
                <wp:positionV relativeFrom="paragraph">
                  <wp:posOffset>83185</wp:posOffset>
                </wp:positionV>
                <wp:extent cx="1329690" cy="158750"/>
                <wp:effectExtent l="3810" t="1905" r="0" b="1270"/>
                <wp:wrapSquare wrapText="bothSides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почтовый адрес: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-261.85pt;margin-top:6.55pt;width:104.7pt;height:12.5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YS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почтовый адрес: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адрес электронной почты (при наличии):</w:t>
      </w: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31"/>
        <w:shd w:val="clear" w:color="auto" w:fill="auto"/>
        <w:spacing w:before="0" w:after="147"/>
        <w:ind w:left="20" w:right="20" w:firstLine="0"/>
        <w:jc w:val="both"/>
      </w:pPr>
      <w:r>
        <w:t>юридическое лицо, в том числе орган государственной власти, иной государственный орган, орган местного самоуправления:</w:t>
      </w:r>
    </w:p>
    <w:p w:rsidR="001F111E" w:rsidRDefault="001F111E" w:rsidP="00F75AAB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полное</w:t>
      </w:r>
      <w:r w:rsidR="00F75AAB">
        <w:t xml:space="preserve"> </w:t>
      </w:r>
      <w:r>
        <w:t>наименование:</w:t>
      </w:r>
    </w:p>
    <w:p w:rsidR="001F111E" w:rsidRDefault="00634CDD">
      <w:pPr>
        <w:pStyle w:val="31"/>
        <w:shd w:val="clear" w:color="auto" w:fill="auto"/>
        <w:spacing w:before="0" w:after="0" w:line="250" w:lineRule="exact"/>
        <w:ind w:left="20" w:firstLine="0"/>
        <w:jc w:val="both"/>
        <w:sectPr w:rsidR="001F111E">
          <w:type w:val="continuous"/>
          <w:pgSz w:w="11909" w:h="16838"/>
          <w:pgMar w:top="479" w:right="1315" w:bottom="158" w:left="256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99720" distB="0" distL="63500" distR="273050" simplePos="0" relativeHeight="251671552" behindDoc="1" locked="0" layoutInCell="1" allowOverlap="1">
                <wp:simplePos x="0" y="0"/>
                <wp:positionH relativeFrom="margin">
                  <wp:posOffset>151130</wp:posOffset>
                </wp:positionH>
                <wp:positionV relativeFrom="paragraph">
                  <wp:posOffset>-17145</wp:posOffset>
                </wp:positionV>
                <wp:extent cx="1837055" cy="158750"/>
                <wp:effectExtent l="0" t="0" r="3810" b="0"/>
                <wp:wrapSquare wrapText="bothSides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ИНН (для российского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11.9pt;margin-top:-1.35pt;width:144.65pt;height:12.5pt;z-index:-251644928;visibility:visible;mso-wrap-style:square;mso-width-percent:0;mso-height-percent:0;mso-wrap-distance-left:5pt;mso-wrap-distance-top:23.6pt;mso-wrap-distance-right:2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xi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ИНН (для российского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КПП (для российского юридического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18"/>
        <w:gridCol w:w="2194"/>
        <w:gridCol w:w="907"/>
        <w:gridCol w:w="1848"/>
        <w:gridCol w:w="2856"/>
      </w:tblGrid>
      <w:tr w:rsidR="001F111E">
        <w:trPr>
          <w:trHeight w:hRule="exact" w:val="46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юридического лица):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лица):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867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дата регистрации (для иностранного юридического лица):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номер регистрации (для иностранного юридического лица):</w:t>
            </w:r>
          </w:p>
        </w:tc>
      </w:tr>
      <w:tr w:rsidR="001F111E">
        <w:trPr>
          <w:trHeight w:hRule="exact" w:val="533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” ” г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7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почтовый адрес: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телефон для связи: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адрес электронной почты (при наличии):</w:t>
            </w:r>
          </w:p>
        </w:tc>
      </w:tr>
      <w:tr w:rsidR="001F111E">
        <w:trPr>
          <w:trHeight w:hRule="exact" w:val="1008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Вещное право на объект адресации: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право собственности</w:t>
            </w:r>
          </w:p>
        </w:tc>
      </w:tr>
      <w:tr w:rsidR="001F111E">
        <w:trPr>
          <w:trHeight w:hRule="exact" w:val="7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право хозяйственного ведения имуществом на объект адресации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  <w:jc w:val="left"/>
            </w:pPr>
            <w:r>
              <w:rPr>
                <w:rStyle w:val="120"/>
              </w:rPr>
              <w:t>право оперативного управления имуществом на объект адресации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право пожизненно наследуемого владения земельным участком</w:t>
            </w:r>
          </w:p>
        </w:tc>
      </w:tr>
      <w:tr w:rsidR="001F111E">
        <w:trPr>
          <w:trHeight w:hRule="exact" w:val="74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право постоянного (бессрочного) пользования земельным участком</w:t>
            </w: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586"/>
        <w:gridCol w:w="5059"/>
      </w:tblGrid>
      <w:tr w:rsidR="001F111E">
        <w:trPr>
          <w:trHeight w:hRule="exact" w:val="1306"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F111E">
        <w:trPr>
          <w:trHeight w:hRule="exact" w:val="49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Лично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В многофункциональном центре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Почтовым отправлением по адресу: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2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В личном кабинете федеральной информационной адресной системы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850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rPr>
          <w:sz w:val="2"/>
          <w:szCs w:val="2"/>
        </w:rPr>
        <w:sectPr w:rsidR="001F111E">
          <w:pgSz w:w="11909" w:h="16838"/>
          <w:pgMar w:top="234" w:right="1125" w:bottom="239" w:left="1677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50" w:lineRule="exact"/>
        <w:ind w:firstLine="0"/>
        <w:jc w:val="left"/>
        <w:sectPr w:rsidR="001F111E">
          <w:pgSz w:w="11909" w:h="16838"/>
          <w:pgMar w:top="1115" w:right="2405" w:bottom="865" w:left="675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2576" behindDoc="1" locked="0" layoutInCell="1" allowOverlap="1">
                <wp:simplePos x="0" y="0"/>
                <wp:positionH relativeFrom="margin">
                  <wp:posOffset>-2941320</wp:posOffset>
                </wp:positionH>
                <wp:positionV relativeFrom="margin">
                  <wp:posOffset>-197485</wp:posOffset>
                </wp:positionV>
                <wp:extent cx="656590" cy="317500"/>
                <wp:effectExtent l="0" t="0" r="2540" b="635"/>
                <wp:wrapSquare wrapText="bothSides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Выдать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231.6pt;margin-top:-15.55pt;width:51.7pt;height:25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40sQIAALI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20" w:firstLine="0"/>
                        <w:jc w:val="left"/>
                      </w:pPr>
                      <w:r>
                        <w:rPr>
                          <w:rStyle w:val="3Exact"/>
                        </w:rPr>
                        <w:t>Выдать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20" w:firstLine="0"/>
                        <w:jc w:val="left"/>
                      </w:pPr>
                      <w:r>
                        <w:rPr>
                          <w:rStyle w:val="3Exact"/>
                        </w:rPr>
                        <w:t>лично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1" locked="0" layoutInCell="1" allowOverlap="1">
                <wp:simplePos x="0" y="0"/>
                <wp:positionH relativeFrom="margin">
                  <wp:posOffset>-1905000</wp:posOffset>
                </wp:positionH>
                <wp:positionV relativeFrom="margin">
                  <wp:posOffset>-197485</wp:posOffset>
                </wp:positionV>
                <wp:extent cx="1561465" cy="158750"/>
                <wp:effectExtent l="0" t="0" r="4445" b="0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Расписка получена: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-150pt;margin-top:-15.55pt;width:122.95pt;height:12.5pt;z-index:-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iuswIAALM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Расписка получена: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11E">
        <w:t>(подпись заявителя)</w:t>
      </w:r>
    </w:p>
    <w:p w:rsidR="001F111E" w:rsidRDefault="001F111E">
      <w:pPr>
        <w:spacing w:line="172" w:lineRule="exact"/>
        <w:rPr>
          <w:sz w:val="14"/>
          <w:szCs w:val="14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31"/>
        <w:shd w:val="clear" w:color="auto" w:fill="auto"/>
        <w:spacing w:before="0" w:after="390" w:line="288" w:lineRule="exact"/>
        <w:ind w:left="20" w:right="320" w:firstLine="0"/>
        <w:jc w:val="left"/>
      </w:pPr>
      <w:r>
        <w:t>Направить почтовым отправлением по адресу: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left"/>
        <w:sectPr w:rsidR="001F111E">
          <w:type w:val="continuous"/>
          <w:pgSz w:w="11909" w:h="16838"/>
          <w:pgMar w:top="1115" w:right="6437" w:bottom="865" w:left="2131" w:header="0" w:footer="3" w:gutter="0"/>
          <w:cols w:space="720"/>
          <w:noEndnote/>
          <w:docGrid w:linePitch="360"/>
        </w:sectPr>
      </w:pPr>
      <w:r>
        <w:t>Не направлять</w:t>
      </w:r>
    </w:p>
    <w:p w:rsidR="001F111E" w:rsidRDefault="001F111E">
      <w:pPr>
        <w:spacing w:before="5" w:after="5"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50" w:lineRule="exact"/>
        <w:ind w:firstLine="0"/>
        <w:jc w:val="left"/>
        <w:sectPr w:rsidR="001F111E">
          <w:type w:val="continuous"/>
          <w:pgSz w:w="11909" w:h="16838"/>
          <w:pgMar w:top="1115" w:right="8693" w:bottom="865" w:left="166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1" locked="0" layoutInCell="1" allowOverlap="1">
                <wp:simplePos x="0" y="0"/>
                <wp:positionH relativeFrom="margin">
                  <wp:posOffset>-265430</wp:posOffset>
                </wp:positionH>
                <wp:positionV relativeFrom="paragraph">
                  <wp:posOffset>-20320</wp:posOffset>
                </wp:positionV>
                <wp:extent cx="144145" cy="158750"/>
                <wp:effectExtent l="1905" t="635" r="0" b="254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-20.9pt;margin-top:-1.6pt;width:11.35pt;height:12.5pt;z-index:-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A+sgIAALI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Заявитель:</w:t>
      </w:r>
    </w:p>
    <w:p w:rsidR="001F111E" w:rsidRDefault="001F111E">
      <w:pPr>
        <w:spacing w:line="176" w:lineRule="exact"/>
        <w:rPr>
          <w:sz w:val="14"/>
          <w:szCs w:val="14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31"/>
        <w:shd w:val="clear" w:color="auto" w:fill="auto"/>
        <w:spacing w:before="0" w:after="120"/>
        <w:ind w:left="20" w:right="1260" w:firstLine="0"/>
        <w:jc w:val="left"/>
      </w:pPr>
      <w:r>
        <w:t>Собственник объекта адресации или лицо, обладающее иным вещным правом на объект адресации</w:t>
      </w:r>
    </w:p>
    <w:p w:rsidR="001F111E" w:rsidRDefault="001F111E">
      <w:pPr>
        <w:pStyle w:val="31"/>
        <w:shd w:val="clear" w:color="auto" w:fill="auto"/>
        <w:spacing w:before="0" w:after="63"/>
        <w:ind w:left="20" w:right="1660" w:firstLine="0"/>
        <w:jc w:val="left"/>
      </w:pPr>
      <w:r>
        <w:t>Представитель собственника объекта адресации или лица, обладающего иным вещным правом на объект адресации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035"/>
        <w:gridCol w:w="2227"/>
        <w:gridCol w:w="1488"/>
      </w:tblGrid>
      <w:tr w:rsidR="001F111E">
        <w:trPr>
          <w:trHeight w:hRule="exact" w:val="10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фамилия: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60" w:line="250" w:lineRule="exact"/>
              <w:ind w:firstLine="0"/>
            </w:pPr>
            <w:r>
              <w:rPr>
                <w:rStyle w:val="120"/>
              </w:rPr>
              <w:t>имя</w:t>
            </w:r>
          </w:p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before="60" w:after="0" w:line="250" w:lineRule="exact"/>
              <w:ind w:firstLine="0"/>
            </w:pPr>
            <w:r>
              <w:rPr>
                <w:rStyle w:val="120"/>
              </w:rPr>
              <w:t>(полностью):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отчество (полностью) (при наличии):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ИНН (при наличии):</w:t>
            </w:r>
          </w:p>
        </w:tc>
      </w:tr>
      <w:tr w:rsidR="001F111E">
        <w:trPr>
          <w:trHeight w:hRule="exact" w:val="4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документ,</w:t>
            </w:r>
          </w:p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удостоверяющий</w:t>
            </w:r>
          </w:p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личность: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вид: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серия: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номер:</w:t>
            </w:r>
          </w:p>
        </w:tc>
      </w:tr>
      <w:tr w:rsidR="001F111E">
        <w:trPr>
          <w:trHeight w:hRule="exact" w:val="504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дата выдачи: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кем выдан:</w:t>
            </w:r>
          </w:p>
        </w:tc>
      </w:tr>
      <w:tr w:rsidR="001F111E">
        <w:trPr>
          <w:trHeight w:hRule="exact" w:val="456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г.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pStyle w:val="a9"/>
        <w:framePr w:w="2122" w:h="253" w:wrap="notBeside" w:vAnchor="text" w:hAnchor="text" w:x="378" w:y="-26"/>
        <w:shd w:val="clear" w:color="auto" w:fill="auto"/>
        <w:spacing w:line="250" w:lineRule="exact"/>
      </w:pPr>
      <w:r>
        <w:t>физическое лицо:</w:t>
      </w:r>
    </w:p>
    <w:p w:rsidR="001F111E" w:rsidRDefault="001F111E">
      <w:pPr>
        <w:pStyle w:val="a9"/>
        <w:framePr w:w="1992" w:h="238" w:wrap="notBeside" w:vAnchor="text" w:hAnchor="text" w:x="541" w:y="4486"/>
        <w:shd w:val="clear" w:color="auto" w:fill="auto"/>
        <w:spacing w:line="250" w:lineRule="exact"/>
      </w:pPr>
      <w:r>
        <w:t>почтовый адрес:</w:t>
      </w:r>
    </w:p>
    <w:p w:rsidR="001F111E" w:rsidRDefault="001F111E">
      <w:pPr>
        <w:pStyle w:val="a9"/>
        <w:framePr w:w="2294" w:h="253" w:wrap="notBeside" w:vAnchor="text" w:hAnchor="text" w:x="3076" w:y="4471"/>
        <w:shd w:val="clear" w:color="auto" w:fill="auto"/>
        <w:spacing w:line="250" w:lineRule="exact"/>
      </w:pPr>
      <w:r>
        <w:t>телефон для связи:</w:t>
      </w:r>
    </w:p>
    <w:p w:rsidR="001F111E" w:rsidRDefault="001F111E">
      <w:pPr>
        <w:pStyle w:val="a9"/>
        <w:framePr w:w="2582" w:h="554" w:wrap="notBeside" w:vAnchor="text" w:hAnchor="text" w:x="5812" w:y="4314"/>
        <w:shd w:val="clear" w:color="auto" w:fill="auto"/>
        <w:spacing w:line="278" w:lineRule="exact"/>
        <w:ind w:left="80" w:right="80"/>
        <w:jc w:val="both"/>
      </w:pPr>
      <w:r>
        <w:t>адрес электронной почты (при наличии):</w:t>
      </w:r>
    </w:p>
    <w:p w:rsidR="001F111E" w:rsidRDefault="001F111E">
      <w:pPr>
        <w:rPr>
          <w:sz w:val="2"/>
          <w:szCs w:val="2"/>
        </w:rPr>
      </w:pPr>
    </w:p>
    <w:p w:rsidR="001F111E" w:rsidRDefault="00634CDD">
      <w:pPr>
        <w:pStyle w:val="31"/>
        <w:shd w:val="clear" w:color="auto" w:fill="auto"/>
        <w:spacing w:before="1094" w:after="1144"/>
        <w:ind w:left="400" w:right="240"/>
        <w:jc w:val="left"/>
      </w:pPr>
      <w:r>
        <w:rPr>
          <w:noProof/>
        </w:rPr>
        <mc:AlternateContent>
          <mc:Choice Requires="wps">
            <w:drawing>
              <wp:anchor distT="0" distB="0" distL="148590" distR="63500" simplePos="0" relativeHeight="251675648" behindDoc="1" locked="0" layoutInCell="1" allowOverlap="1">
                <wp:simplePos x="0" y="0"/>
                <wp:positionH relativeFrom="margin">
                  <wp:posOffset>3708400</wp:posOffset>
                </wp:positionH>
                <wp:positionV relativeFrom="paragraph">
                  <wp:posOffset>-47625</wp:posOffset>
                </wp:positionV>
                <wp:extent cx="1556385" cy="158750"/>
                <wp:effectExtent l="1270" t="1270" r="4445" b="1905"/>
                <wp:wrapSquare wrapText="bothSides"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подтверждающего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292pt;margin-top:-3.75pt;width:122.55pt;height:12.5pt;z-index:-251640832;visibility:visible;mso-wrap-style:square;mso-width-percent:0;mso-height-percent:0;mso-wrap-distance-left:11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Xqsg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подтверждающего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наименование и реквизиты документа, полномочия представителя:</w:t>
      </w:r>
    </w:p>
    <w:p w:rsidR="001F111E" w:rsidRDefault="001F111E">
      <w:pPr>
        <w:pStyle w:val="31"/>
        <w:shd w:val="clear" w:color="auto" w:fill="auto"/>
        <w:spacing w:before="0" w:after="143" w:line="278" w:lineRule="exact"/>
        <w:ind w:left="400" w:right="240" w:firstLine="0"/>
        <w:jc w:val="both"/>
      </w:pPr>
      <w:r>
        <w:t>юридическое лицо, в том числе орган государственной власти, иной государственный орган, орган местного самоуправления: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400" w:firstLine="0"/>
        <w:jc w:val="both"/>
      </w:pPr>
      <w:r>
        <w:t>полное</w:t>
      </w:r>
    </w:p>
    <w:p w:rsidR="001F111E" w:rsidRDefault="00F75AAB">
      <w:pPr>
        <w:pStyle w:val="31"/>
        <w:shd w:val="clear" w:color="auto" w:fill="auto"/>
        <w:spacing w:before="0" w:after="0" w:line="250" w:lineRule="exact"/>
        <w:ind w:left="400" w:firstLine="0"/>
        <w:jc w:val="both"/>
        <w:sectPr w:rsidR="001F111E">
          <w:type w:val="continuous"/>
          <w:pgSz w:w="11909" w:h="16838"/>
          <w:pgMar w:top="1042" w:right="869" w:bottom="1353" w:left="224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1" locked="0" layoutInCell="1" allowOverlap="1">
                <wp:simplePos x="0" y="0"/>
                <wp:positionH relativeFrom="margin">
                  <wp:posOffset>-3958590</wp:posOffset>
                </wp:positionH>
                <wp:positionV relativeFrom="paragraph">
                  <wp:posOffset>264160</wp:posOffset>
                </wp:positionV>
                <wp:extent cx="6163310" cy="454660"/>
                <wp:effectExtent l="0" t="0" r="8890" b="2540"/>
                <wp:wrapSquare wrapText="bothSides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/>
                              <w:ind w:left="40"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КПП (для  российского юридического лица):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-311.7pt;margin-top:20.8pt;width:485.3pt;height:35.8pt;z-index:-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RP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" filled="f" stroked="f">
                <v:textbox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/>
                        <w:ind w:left="40" w:firstLine="0"/>
                        <w:jc w:val="both"/>
                      </w:pPr>
                      <w:r>
                        <w:rPr>
                          <w:rStyle w:val="3Exact"/>
                        </w:rPr>
                        <w:t>КПП (для  российского юридического лица):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CDD">
        <w:rPr>
          <w:noProof/>
        </w:rPr>
        <mc:AlternateContent>
          <mc:Choice Requires="wps">
            <w:drawing>
              <wp:anchor distT="0" distB="0" distL="63500" distR="63500" simplePos="0" relativeHeight="251676672" behindDoc="1" locked="0" layoutInCell="1" allowOverlap="1">
                <wp:simplePos x="0" y="0"/>
                <wp:positionH relativeFrom="margin">
                  <wp:posOffset>2934970</wp:posOffset>
                </wp:positionH>
                <wp:positionV relativeFrom="paragraph">
                  <wp:posOffset>365760</wp:posOffset>
                </wp:positionV>
                <wp:extent cx="1706880" cy="359410"/>
                <wp:effectExtent l="0" t="1270" r="0" b="1270"/>
                <wp:wrapSquare wrapText="bothSides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/>
                              <w:ind w:left="20" w:right="80"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ИНН (для российского юридического лица):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231.1pt;margin-top:28.8pt;width:134.4pt;height:28.3pt;z-index:-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TwsA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/>
                        <w:ind w:left="20" w:right="80" w:firstLine="0"/>
                        <w:jc w:val="both"/>
                      </w:pPr>
                      <w:r>
                        <w:rPr>
                          <w:rStyle w:val="3Exact"/>
                        </w:rPr>
                        <w:t>ИНН (для российского юридического лица):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наименование: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2707"/>
        <w:gridCol w:w="2880"/>
      </w:tblGrid>
      <w:tr w:rsidR="001F111E">
        <w:trPr>
          <w:trHeight w:hRule="exact" w:val="187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lastRenderedPageBreak/>
              <w:t>страна регистрации (инкорпорации) (для иностранного юридического лица):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дата регистрации (для иностранного юридического лица):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номер регистрации (для иностранного юридического лица):</w:t>
            </w:r>
          </w:p>
        </w:tc>
      </w:tr>
      <w:tr w:rsidR="001F111E">
        <w:trPr>
          <w:trHeight w:hRule="exact" w:val="53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” ” г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7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</w:pPr>
          </w:p>
        </w:tc>
      </w:tr>
      <w:tr w:rsidR="001F111E">
        <w:trPr>
          <w:trHeight w:hRule="exact" w:val="73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почтовый адрес: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телефон для связи: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адрес электронной почты (при наличии):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11E">
        <w:trPr>
          <w:trHeight w:hRule="exact" w:val="499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9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rPr>
          <w:sz w:val="2"/>
          <w:szCs w:val="2"/>
        </w:rPr>
        <w:sectPr w:rsidR="001F111E">
          <w:headerReference w:type="even" r:id="rId24"/>
          <w:headerReference w:type="first" r:id="rId25"/>
          <w:pgSz w:w="11909" w:h="16838"/>
          <w:pgMar w:top="1042" w:right="869" w:bottom="1353" w:left="2247" w:header="0" w:footer="3" w:gutter="0"/>
          <w:cols w:space="720"/>
          <w:noEndnote/>
          <w:docGrid w:linePitch="360"/>
        </w:sectPr>
      </w:pPr>
    </w:p>
    <w:p w:rsidR="001F111E" w:rsidRDefault="001F111E">
      <w:pPr>
        <w:spacing w:line="84" w:lineRule="exact"/>
        <w:rPr>
          <w:sz w:val="7"/>
          <w:szCs w:val="7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50" w:lineRule="exact"/>
        <w:ind w:firstLine="0"/>
        <w:jc w:val="left"/>
        <w:sectPr w:rsidR="001F111E">
          <w:type w:val="continuous"/>
          <w:pgSz w:w="11909" w:h="16838"/>
          <w:pgMar w:top="693" w:right="5028" w:bottom="1730" w:left="174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1" locked="0" layoutInCell="1" allowOverlap="1">
                <wp:simplePos x="0" y="0"/>
                <wp:positionH relativeFrom="margin">
                  <wp:posOffset>-243840</wp:posOffset>
                </wp:positionH>
                <wp:positionV relativeFrom="margin">
                  <wp:posOffset>4104005</wp:posOffset>
                </wp:positionV>
                <wp:extent cx="144145" cy="158750"/>
                <wp:effectExtent l="0" t="3175" r="1270" b="0"/>
                <wp:wrapSquare wrapText="bothSides"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-19.2pt;margin-top:323.15pt;width:11.35pt;height:12.5pt;z-index:-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zVsAIAALI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11E">
        <w:t>Документы, прилагаемые к заявлению:</w:t>
      </w: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before="4" w:after="4"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9744" behindDoc="1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1270</wp:posOffset>
                </wp:positionV>
                <wp:extent cx="709295" cy="158750"/>
                <wp:effectExtent l="4445" t="2540" r="635" b="635"/>
                <wp:wrapSquare wrapText="bothSides"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162.65pt;margin-top:.1pt;width:55.85pt;height:12.5pt;z-index:-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BIsg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0768" behindDoc="1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1270</wp:posOffset>
                </wp:positionV>
                <wp:extent cx="647065" cy="158750"/>
                <wp:effectExtent l="0" t="2540" r="4445" b="635"/>
                <wp:wrapSquare wrapText="bothSides"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382.5pt;margin-top:.1pt;width:50.95pt;height:12.5pt;z-index:-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bNsw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/>
        <w:ind w:left="20" w:firstLine="0"/>
        <w:jc w:val="both"/>
      </w:pPr>
      <w:r>
        <w:t xml:space="preserve">Оригинал в количестве </w:t>
      </w:r>
      <w:r>
        <w:tab/>
        <w:t>л.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/>
        <w:ind w:left="20" w:firstLine="0"/>
        <w:jc w:val="both"/>
        <w:sectPr w:rsidR="001F111E">
          <w:type w:val="continuous"/>
          <w:pgSz w:w="11909" w:h="16838"/>
          <w:pgMar w:top="678" w:right="2916" w:bottom="1715" w:left="1764" w:header="0" w:footer="3" w:gutter="0"/>
          <w:cols w:num="2" w:space="720" w:equalWidth="0">
            <w:col w:w="2827" w:space="1992"/>
            <w:col w:w="2410"/>
          </w:cols>
          <w:noEndnote/>
          <w:docGrid w:linePitch="360"/>
        </w:sectPr>
      </w:pPr>
      <w:r>
        <w:t xml:space="preserve">Копия в количестве </w:t>
      </w:r>
      <w:r>
        <w:tab/>
        <w:t>л.</w:t>
      </w: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before="14" w:after="14"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1792" behindDoc="1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1270</wp:posOffset>
                </wp:positionV>
                <wp:extent cx="709295" cy="158750"/>
                <wp:effectExtent l="4445" t="3175" r="635" b="0"/>
                <wp:wrapSquare wrapText="bothSides"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162.65pt;margin-top:.1pt;width:55.85pt;height:12.5pt;z-index:-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27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2816" behindDoc="1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1270</wp:posOffset>
                </wp:positionV>
                <wp:extent cx="647065" cy="158750"/>
                <wp:effectExtent l="0" t="3175" r="4445" b="0"/>
                <wp:wrapSquare wrapText="bothSides"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82.5pt;margin-top:.1pt;width:50.95pt;height:12.5pt;z-index:-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s+sQIAALI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Оригинал в количестве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 w:line="250" w:lineRule="exact"/>
        <w:ind w:left="20" w:firstLine="0"/>
        <w:jc w:val="both"/>
      </w:pPr>
      <w:r>
        <w:tab/>
        <w:t>л.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Копия в количестве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 w:line="250" w:lineRule="exact"/>
        <w:ind w:left="20" w:firstLine="0"/>
        <w:jc w:val="both"/>
        <w:sectPr w:rsidR="001F111E">
          <w:type w:val="continuous"/>
          <w:pgSz w:w="11909" w:h="16838"/>
          <w:pgMar w:top="678" w:right="2916" w:bottom="1715" w:left="1764" w:header="0" w:footer="3" w:gutter="0"/>
          <w:cols w:num="2" w:space="720" w:equalWidth="0">
            <w:col w:w="2827" w:space="1992"/>
            <w:col w:w="2410"/>
          </w:cols>
          <w:noEndnote/>
          <w:docGrid w:linePitch="360"/>
        </w:sectPr>
      </w:pPr>
      <w:r>
        <w:tab/>
        <w:t>л.</w:t>
      </w: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before="15" w:after="15"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1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1270</wp:posOffset>
                </wp:positionV>
                <wp:extent cx="709295" cy="158750"/>
                <wp:effectExtent l="4445" t="1905" r="635" b="1270"/>
                <wp:wrapSquare wrapText="bothSides"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62.65pt;margin-top:.1pt;width:55.85pt;height:12.5pt;z-index:-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Ze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4864" behindDoc="1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1270</wp:posOffset>
                </wp:positionV>
                <wp:extent cx="647065" cy="158750"/>
                <wp:effectExtent l="0" t="1905" r="4445" b="1270"/>
                <wp:wrapSquare wrapText="bothSides"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382.5pt;margin-top:.1pt;width:50.95pt;height:12.5pt;z-index:-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Dbsw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Оригинал в количестве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 w:line="250" w:lineRule="exact"/>
        <w:ind w:left="20" w:firstLine="0"/>
        <w:jc w:val="both"/>
      </w:pPr>
      <w:r>
        <w:tab/>
        <w:t>л.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Копия в количестве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 w:line="250" w:lineRule="exact"/>
        <w:ind w:left="20" w:firstLine="0"/>
        <w:jc w:val="both"/>
        <w:sectPr w:rsidR="001F111E">
          <w:type w:val="continuous"/>
          <w:pgSz w:w="11909" w:h="16838"/>
          <w:pgMar w:top="678" w:right="2916" w:bottom="1715" w:left="1764" w:header="0" w:footer="3" w:gutter="0"/>
          <w:cols w:num="2" w:space="720" w:equalWidth="0">
            <w:col w:w="2827" w:space="1992"/>
            <w:col w:w="2410"/>
          </w:cols>
          <w:noEndnote/>
          <w:docGrid w:linePitch="360"/>
        </w:sectPr>
      </w:pPr>
      <w:r>
        <w:tab/>
        <w:t>л.</w:t>
      </w:r>
    </w:p>
    <w:p w:rsidR="001F111E" w:rsidRDefault="001F111E">
      <w:pPr>
        <w:spacing w:line="202" w:lineRule="exact"/>
        <w:rPr>
          <w:sz w:val="16"/>
          <w:szCs w:val="16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50" w:lineRule="exact"/>
        <w:ind w:firstLine="0"/>
        <w:jc w:val="left"/>
        <w:sectPr w:rsidR="001F111E">
          <w:type w:val="continuous"/>
          <w:pgSz w:w="11909" w:h="16838"/>
          <w:pgMar w:top="693" w:right="8240" w:bottom="1730" w:left="177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5888" behindDoc="1" locked="0" layoutInCell="1" allowOverlap="1">
                <wp:simplePos x="0" y="0"/>
                <wp:positionH relativeFrom="margin">
                  <wp:posOffset>-194945</wp:posOffset>
                </wp:positionH>
                <wp:positionV relativeFrom="margin">
                  <wp:posOffset>8676005</wp:posOffset>
                </wp:positionV>
                <wp:extent cx="130175" cy="158750"/>
                <wp:effectExtent l="1270" t="3175" r="1905" b="0"/>
                <wp:wrapSquare wrapText="bothSides"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-15.35pt;margin-top:683.15pt;width:10.25pt;height:12.5pt;z-index:-251630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PHsgIAALE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11E">
        <w:t>Примечание: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746"/>
        <w:gridCol w:w="3365"/>
      </w:tblGrid>
      <w:tr w:rsidR="001F111E">
        <w:trPr>
          <w:trHeight w:hRule="exact" w:val="50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3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120"/>
              </w:rPr>
              <w:t>10</w:t>
            </w: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F111E">
        <w:trPr>
          <w:trHeight w:hRule="exact" w:val="21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120"/>
              </w:rPr>
              <w:t>11</w:t>
            </w: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Настоящим также подтверждаю, что:</w:t>
            </w:r>
          </w:p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сведения, указанные в настоящем заявлении, на дату представления заявления достоверны;</w:t>
            </w:r>
          </w:p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120"/>
              </w:rPr>
              <w:t>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Подпись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Дата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" " г.</w:t>
            </w:r>
          </w:p>
        </w:tc>
      </w:tr>
      <w:tr w:rsidR="001F111E">
        <w:trPr>
          <w:trHeight w:hRule="exact" w:val="56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right="280" w:firstLine="0"/>
              <w:jc w:val="right"/>
            </w:pPr>
            <w:r>
              <w:rPr>
                <w:rStyle w:val="120"/>
              </w:rPr>
              <w:t>(инициалы, фамилия)</w:t>
            </w:r>
          </w:p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760" w:firstLine="0"/>
              <w:jc w:val="left"/>
            </w:pPr>
            <w:r>
              <w:rPr>
                <w:rStyle w:val="120"/>
              </w:rPr>
              <w:t>(подпись)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120"/>
              </w:rPr>
              <w:t>13</w:t>
            </w: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left="100" w:firstLine="0"/>
              <w:jc w:val="left"/>
            </w:pPr>
            <w:r>
              <w:rPr>
                <w:rStyle w:val="1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61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pStyle w:val="a5"/>
        <w:shd w:val="clear" w:color="auto" w:fill="auto"/>
        <w:spacing w:before="240" w:after="0"/>
        <w:ind w:left="20" w:right="320" w:firstLine="540"/>
        <w:jc w:val="both"/>
      </w:pPr>
      <w:r>
        <w:t>&lt;1&gt; Строка дублируется для каждого объединенного земельного участка.</w:t>
      </w:r>
    </w:p>
    <w:p w:rsidR="001F111E" w:rsidRDefault="001F111E">
      <w:pPr>
        <w:pStyle w:val="a5"/>
        <w:shd w:val="clear" w:color="auto" w:fill="auto"/>
        <w:spacing w:after="0"/>
        <w:ind w:left="20" w:right="320" w:firstLine="540"/>
        <w:jc w:val="both"/>
      </w:pPr>
      <w:r>
        <w:t>&lt;2&gt; Строка дублируется для каждого перераспределенного земельного участка.</w:t>
      </w:r>
    </w:p>
    <w:p w:rsidR="001F111E" w:rsidRDefault="001F111E">
      <w:pPr>
        <w:pStyle w:val="a5"/>
        <w:shd w:val="clear" w:color="auto" w:fill="auto"/>
        <w:spacing w:after="0"/>
        <w:ind w:left="20" w:firstLine="540"/>
        <w:jc w:val="both"/>
      </w:pPr>
      <w:r>
        <w:t>&lt;3&gt; Строка дублируется для каждого разделенного помещения.</w:t>
      </w:r>
    </w:p>
    <w:p w:rsidR="001F111E" w:rsidRDefault="001F111E">
      <w:pPr>
        <w:pStyle w:val="a5"/>
        <w:shd w:val="clear" w:color="auto" w:fill="auto"/>
        <w:ind w:left="20" w:firstLine="540"/>
        <w:jc w:val="both"/>
      </w:pPr>
      <w:r>
        <w:t>&lt;4&gt; Строка дублируется для каждого объединенного помещения.</w:t>
      </w:r>
    </w:p>
    <w:p w:rsidR="001F111E" w:rsidRDefault="001F111E">
      <w:pPr>
        <w:pStyle w:val="a5"/>
        <w:shd w:val="clear" w:color="auto" w:fill="auto"/>
        <w:spacing w:after="0"/>
        <w:ind w:left="20" w:firstLine="540"/>
        <w:jc w:val="both"/>
      </w:pPr>
      <w:r>
        <w:t>Примечание.</w:t>
      </w:r>
    </w:p>
    <w:p w:rsidR="001F111E" w:rsidRDefault="001F111E">
      <w:pPr>
        <w:pStyle w:val="a5"/>
        <w:shd w:val="clear" w:color="auto" w:fill="auto"/>
        <w:spacing w:after="0"/>
        <w:ind w:left="20" w:right="320" w:firstLine="540"/>
        <w:jc w:val="both"/>
      </w:pPr>
      <w: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</w:t>
      </w:r>
      <w:r>
        <w:rPr>
          <w:lang w:val="en-US"/>
        </w:rPr>
        <w:t>A</w:t>
      </w:r>
      <w:r w:rsidRPr="00634CDD">
        <w:t xml:space="preserve">4. </w:t>
      </w:r>
      <w:r>
        <w:t>На каждом листе указывается его порядковый номер. Нумерация листов осуществляется по порядку в пределах</w:t>
      </w:r>
      <w:r>
        <w:br w:type="page"/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lastRenderedPageBreak/>
        <w:t>всего документа арабскими цифрами. На каждом листе также указывается общее количество листов, содержащихся в заявлении.</w:t>
      </w:r>
    </w:p>
    <w:p w:rsidR="001F111E" w:rsidRDefault="00634CDD">
      <w:pPr>
        <w:pStyle w:val="a5"/>
        <w:shd w:val="clear" w:color="auto" w:fill="auto"/>
        <w:spacing w:after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6912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887095</wp:posOffset>
                </wp:positionV>
                <wp:extent cx="48895" cy="158750"/>
                <wp:effectExtent l="0" t="0" r="635" b="0"/>
                <wp:wrapSquare wrapText="bothSides"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a5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  <w:vertAlign w:val="superscript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left:0;text-align:left;margin-left:28.8pt;margin-top:69.85pt;width:3.85pt;height:12.5pt;z-index:-251629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em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a5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  <w:vertAlign w:val="superscript"/>
                        </w:rPr>
                        <w:t>(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7936" behindDoc="1" locked="0" layoutInCell="1" allowOverlap="1">
                <wp:simplePos x="0" y="0"/>
                <wp:positionH relativeFrom="margin">
                  <wp:posOffset>847090</wp:posOffset>
                </wp:positionH>
                <wp:positionV relativeFrom="paragraph">
                  <wp:posOffset>887095</wp:posOffset>
                </wp:positionV>
                <wp:extent cx="48895" cy="158750"/>
                <wp:effectExtent l="3175" t="0" r="0" b="0"/>
                <wp:wrapSquare wrapText="bothSides"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a5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left:0;text-align:left;margin-left:66.7pt;margin-top:69.85pt;width:3.85pt;height:12.5pt;z-index:-251628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qUsQ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a5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  <w:vertAlign w:val="superscript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8960" behindDoc="1" locked="0" layoutInCell="1" allowOverlap="1">
                <wp:simplePos x="0" y="0"/>
                <wp:positionH relativeFrom="margin">
                  <wp:posOffset>572770</wp:posOffset>
                </wp:positionH>
                <wp:positionV relativeFrom="paragraph">
                  <wp:posOffset>887730</wp:posOffset>
                </wp:positionV>
                <wp:extent cx="118745" cy="158750"/>
                <wp:effectExtent l="0" t="0" r="0" b="0"/>
                <wp:wrapSquare wrapText="bothSides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a5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left:0;text-align:left;margin-left:45.1pt;margin-top:69.9pt;width:9.35pt;height:12.5pt;z-index:-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+JFsQ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a5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  <w:lang w:val="en-US"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9984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1324610</wp:posOffset>
                </wp:positionV>
                <wp:extent cx="5928360" cy="1022350"/>
                <wp:effectExtent l="2540" t="0" r="3175" b="635"/>
                <wp:wrapSquare wrapText="bothSides"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spacing w:val="0"/>
                              </w:rPr>
                      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left:0;text-align:left;margin-left:8.15pt;margin-top:104.3pt;width:466.8pt;height:80.5pt;z-index:-251626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Fbsw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6"/>
                        <w:shd w:val="clear" w:color="auto" w:fill="auto"/>
                      </w:pPr>
                      <w:r>
                        <w:rPr>
                          <w:spacing w:val="0"/>
                        </w:rPr>
                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 w:rsidR="001F111E">
        <w:br w:type="page"/>
      </w:r>
    </w:p>
    <w:p w:rsidR="001F111E" w:rsidRDefault="001F111E">
      <w:pPr>
        <w:pStyle w:val="70"/>
        <w:shd w:val="clear" w:color="auto" w:fill="auto"/>
        <w:spacing w:after="335" w:line="274" w:lineRule="exact"/>
        <w:ind w:left="5960" w:right="1520"/>
      </w:pPr>
      <w:r>
        <w:lastRenderedPageBreak/>
        <w:t>почтовый индекс и адрес, адрес электронной почты</w:t>
      </w:r>
    </w:p>
    <w:p w:rsidR="001F111E" w:rsidRDefault="001F111E">
      <w:pPr>
        <w:pStyle w:val="ac"/>
        <w:shd w:val="clear" w:color="auto" w:fill="auto"/>
        <w:tabs>
          <w:tab w:val="left" w:leader="underscore" w:pos="1381"/>
          <w:tab w:val="left" w:leader="underscore" w:pos="2490"/>
        </w:tabs>
        <w:spacing w:line="230" w:lineRule="exact"/>
        <w:ind w:left="60" w:firstLine="62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111"/>
        </w:rPr>
        <w:t>От:</w:t>
      </w:r>
      <w:r>
        <w:rPr>
          <w:rStyle w:val="111"/>
        </w:rPr>
        <w:tab/>
        <w:t>&lt;&lt;</w:t>
      </w:r>
      <w:r>
        <w:rPr>
          <w:rStyle w:val="111"/>
        </w:rPr>
        <w:tab/>
        <w:t>&gt;&gt;</w:t>
      </w:r>
    </w:p>
    <w:p w:rsidR="001F111E" w:rsidRDefault="001F111E">
      <w:pPr>
        <w:pStyle w:val="ac"/>
        <w:shd w:val="clear" w:color="auto" w:fill="auto"/>
        <w:spacing w:after="236" w:line="190" w:lineRule="exact"/>
        <w:ind w:left="60" w:firstLine="620"/>
        <w:jc w:val="both"/>
      </w:pPr>
      <w:r>
        <w:rPr>
          <w:rStyle w:val="9"/>
        </w:rPr>
        <w:t>(наименование уполномоченного органа)</w:t>
      </w:r>
    </w:p>
    <w:p w:rsidR="001F111E" w:rsidRDefault="001F111E">
      <w:pPr>
        <w:pStyle w:val="ac"/>
        <w:shd w:val="clear" w:color="auto" w:fill="auto"/>
        <w:spacing w:line="230" w:lineRule="exact"/>
      </w:pPr>
      <w:r>
        <w:rPr>
          <w:rStyle w:val="1110"/>
        </w:rPr>
        <w:t>РЕШЕНИЕ</w:t>
      </w:r>
    </w:p>
    <w:p w:rsidR="001F111E" w:rsidRDefault="001F111E">
      <w:pPr>
        <w:pStyle w:val="ac"/>
        <w:shd w:val="clear" w:color="auto" w:fill="auto"/>
        <w:tabs>
          <w:tab w:val="left" w:pos="4426"/>
          <w:tab w:val="left" w:pos="6027"/>
        </w:tabs>
        <w:spacing w:line="230" w:lineRule="exact"/>
        <w:ind w:left="3080"/>
        <w:jc w:val="both"/>
      </w:pPr>
      <w:r>
        <w:rPr>
          <w:rStyle w:val="111"/>
        </w:rPr>
        <w:t>№ &lt;&lt;</w:t>
      </w:r>
      <w:r>
        <w:rPr>
          <w:rStyle w:val="111"/>
        </w:rPr>
        <w:tab/>
        <w:t>&gt;&gt;/ от &lt;&lt;</w:t>
      </w:r>
      <w:r>
        <w:rPr>
          <w:rStyle w:val="111"/>
        </w:rPr>
        <w:tab/>
        <w:t>&gt;&gt;</w:t>
      </w:r>
    </w:p>
    <w:p w:rsidR="001F111E" w:rsidRDefault="001F111E">
      <w:pPr>
        <w:pStyle w:val="ac"/>
        <w:shd w:val="clear" w:color="auto" w:fill="auto"/>
      </w:pPr>
      <w:r>
        <w:rPr>
          <w:rStyle w:val="71"/>
        </w:rPr>
        <w:t>(номер и дата решения)</w:t>
      </w:r>
    </w:p>
    <w:p w:rsidR="001F111E" w:rsidRDefault="001F111E">
      <w:pPr>
        <w:pStyle w:val="ac"/>
        <w:shd w:val="clear" w:color="auto" w:fill="auto"/>
      </w:pPr>
      <w:r>
        <w:t>По результатам рассмотрения заявления по услуге «Присвоение адреса объекту</w:t>
      </w:r>
    </w:p>
    <w:p w:rsidR="001F111E" w:rsidRDefault="001F111E">
      <w:pPr>
        <w:pStyle w:val="ac"/>
        <w:shd w:val="clear" w:color="auto" w:fill="auto"/>
        <w:tabs>
          <w:tab w:val="left" w:leader="underscore" w:pos="7202"/>
          <w:tab w:val="right" w:leader="underscore" w:pos="9367"/>
        </w:tabs>
        <w:ind w:left="60"/>
        <w:jc w:val="both"/>
      </w:pPr>
      <w:r>
        <w:t>адресации, изменение и аннулирование такого адреса» &lt;&lt;</w:t>
      </w:r>
      <w:r>
        <w:tab/>
        <w:t xml:space="preserve">&gt;&gt; </w:t>
      </w:r>
      <w:r>
        <w:rPr>
          <w:rStyle w:val="91"/>
        </w:rPr>
        <w:t xml:space="preserve">от </w:t>
      </w:r>
      <w:r>
        <w:t>&lt;&lt;</w:t>
      </w:r>
      <w:r>
        <w:tab/>
        <w:t>&gt;&gt;и</w:t>
      </w:r>
      <w:r>
        <w:fldChar w:fldCharType="end"/>
      </w:r>
    </w:p>
    <w:p w:rsidR="001F111E" w:rsidRDefault="001F111E">
      <w:pPr>
        <w:pStyle w:val="a5"/>
        <w:shd w:val="clear" w:color="auto" w:fill="auto"/>
        <w:spacing w:after="294" w:line="293" w:lineRule="exact"/>
        <w:ind w:firstLine="0"/>
      </w:pPr>
      <w:r>
        <w:t>приложенных к нему документов, на основании</w:t>
      </w:r>
    </w:p>
    <w:p w:rsidR="001F111E" w:rsidRDefault="001F111E">
      <w:pPr>
        <w:pStyle w:val="80"/>
        <w:shd w:val="clear" w:color="auto" w:fill="auto"/>
        <w:spacing w:before="0" w:after="20" w:line="150" w:lineRule="exact"/>
        <w:ind w:left="680"/>
      </w:pPr>
      <w:r>
        <w:t>(в шаблоне печатной формы решения указывается, номер, дата и наименование распорядительного акта субъекта РФ,</w:t>
      </w:r>
    </w:p>
    <w:p w:rsidR="001F111E" w:rsidRDefault="001F111E">
      <w:pPr>
        <w:pStyle w:val="80"/>
        <w:shd w:val="clear" w:color="auto" w:fill="auto"/>
        <w:spacing w:before="0" w:line="150" w:lineRule="exact"/>
        <w:jc w:val="center"/>
      </w:pPr>
      <w:r>
        <w:t>регулирующего предоставление услуги)</w:t>
      </w:r>
    </w:p>
    <w:p w:rsidR="001F111E" w:rsidRDefault="001F111E">
      <w:pPr>
        <w:pStyle w:val="a5"/>
        <w:shd w:val="clear" w:color="auto" w:fill="auto"/>
        <w:tabs>
          <w:tab w:val="right" w:pos="7356"/>
          <w:tab w:val="left" w:pos="7543"/>
        </w:tabs>
        <w:spacing w:after="0" w:line="298" w:lineRule="exact"/>
        <w:ind w:left="60" w:firstLine="0"/>
        <w:jc w:val="both"/>
      </w:pPr>
      <w:r>
        <w:t>органом, уполномоченным на предоставление услуги &lt;&lt;</w:t>
      </w:r>
      <w:r>
        <w:tab/>
      </w:r>
      <w:r>
        <w:rPr>
          <w:u w:val="single"/>
        </w:rPr>
        <w:t>&gt;</w:t>
      </w:r>
      <w:r>
        <w:t>&gt;</w:t>
      </w:r>
      <w:r>
        <w:tab/>
        <w:t>принято решение</w:t>
      </w:r>
    </w:p>
    <w:p w:rsidR="001F111E" w:rsidRDefault="001F111E">
      <w:pPr>
        <w:pStyle w:val="a5"/>
        <w:shd w:val="clear" w:color="auto" w:fill="auto"/>
        <w:spacing w:after="0" w:line="298" w:lineRule="exact"/>
        <w:ind w:firstLine="0"/>
      </w:pPr>
      <w:r>
        <w:t>об отказе в приеме документов, необходимых для предоставления услуги/об отказе</w:t>
      </w:r>
    </w:p>
    <w:p w:rsidR="001F111E" w:rsidRDefault="001F111E">
      <w:pPr>
        <w:pStyle w:val="a5"/>
        <w:shd w:val="clear" w:color="auto" w:fill="auto"/>
        <w:tabs>
          <w:tab w:val="left" w:leader="underscore" w:pos="7543"/>
          <w:tab w:val="left" w:leader="underscore" w:pos="9050"/>
        </w:tabs>
        <w:spacing w:after="0" w:line="298" w:lineRule="exact"/>
        <w:ind w:left="60" w:firstLine="0"/>
        <w:jc w:val="both"/>
      </w:pPr>
      <w:r>
        <w:t>в предоставлении услуги, по следующим основаниям: &lt;&lt;</w:t>
      </w:r>
      <w:r>
        <w:tab/>
        <w:t>&gt;&gt;, &lt;&lt;</w:t>
      </w:r>
      <w:r>
        <w:tab/>
        <w:t>&gt;&gt;,</w:t>
      </w:r>
    </w:p>
    <w:p w:rsidR="001F111E" w:rsidRDefault="001F111E">
      <w:pPr>
        <w:pStyle w:val="a5"/>
        <w:shd w:val="clear" w:color="auto" w:fill="auto"/>
        <w:spacing w:after="0" w:line="270" w:lineRule="exact"/>
        <w:ind w:left="60" w:firstLine="0"/>
        <w:jc w:val="both"/>
      </w:pPr>
      <w:r>
        <w:t>&lt;&lt; &gt;&gt; &lt;&lt; &gt;&gt; &lt;&lt; &gt;&gt; &lt;&lt; &gt;&gt;</w:t>
      </w:r>
    </w:p>
    <w:p w:rsidR="001F111E" w:rsidRDefault="001F111E">
      <w:pPr>
        <w:pStyle w:val="92"/>
        <w:shd w:val="clear" w:color="auto" w:fill="auto"/>
        <w:tabs>
          <w:tab w:val="left" w:leader="underscore" w:pos="670"/>
          <w:tab w:val="left" w:leader="underscore" w:pos="1985"/>
          <w:tab w:val="left" w:leader="underscore" w:pos="3185"/>
          <w:tab w:val="left" w:leader="underscore" w:pos="4426"/>
        </w:tabs>
        <w:spacing w:line="90" w:lineRule="exact"/>
        <w:ind w:left="60"/>
      </w:pPr>
      <w:r>
        <w:tab/>
        <w:t xml:space="preserve"> ? </w:t>
      </w:r>
      <w:r>
        <w:tab/>
        <w:t xml:space="preserve"> ? </w:t>
      </w:r>
      <w:r>
        <w:tab/>
        <w:t xml:space="preserve"> ? </w:t>
      </w:r>
      <w:r>
        <w:tab/>
      </w:r>
    </w:p>
    <w:p w:rsidR="001F111E" w:rsidRDefault="001F111E">
      <w:pPr>
        <w:pStyle w:val="a5"/>
        <w:shd w:val="clear" w:color="auto" w:fill="auto"/>
        <w:spacing w:after="0" w:line="298" w:lineRule="exact"/>
        <w:ind w:left="60" w:right="40" w:firstLine="620"/>
        <w:jc w:val="both"/>
      </w:pPr>
      <w: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F111E" w:rsidRDefault="001F111E">
      <w:pPr>
        <w:pStyle w:val="a5"/>
        <w:shd w:val="clear" w:color="auto" w:fill="auto"/>
        <w:spacing w:after="0" w:line="298" w:lineRule="exact"/>
        <w:ind w:left="60" w:right="40" w:firstLine="620"/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F111E" w:rsidRDefault="001F111E">
      <w:pPr>
        <w:pStyle w:val="a5"/>
        <w:shd w:val="clear" w:color="auto" w:fill="auto"/>
        <w:ind w:right="880" w:firstLine="0"/>
      </w:pPr>
      <w:r>
        <w:t>Приложение № 3 к административному регламенту</w:t>
      </w:r>
    </w:p>
    <w:p w:rsidR="001F111E" w:rsidRDefault="001F111E">
      <w:pPr>
        <w:pStyle w:val="20"/>
        <w:shd w:val="clear" w:color="auto" w:fill="auto"/>
        <w:ind w:left="220"/>
      </w:pPr>
      <w:r>
        <w:t>Форма уведомления для проактивного информирования заявителей возможности получения муниципальной услуги о присвоении адреса объекту адресации, изменении и аннулировании такого адреса</w:t>
      </w:r>
    </w:p>
    <w:p w:rsidR="001F111E" w:rsidRDefault="001F111E">
      <w:pPr>
        <w:pStyle w:val="70"/>
        <w:shd w:val="clear" w:color="auto" w:fill="auto"/>
        <w:spacing w:after="0" w:line="274" w:lineRule="exact"/>
        <w:ind w:left="220"/>
        <w:jc w:val="center"/>
      </w:pPr>
      <w:r>
        <w:t>Здравствуйте, уважаемый(-ая) {ФИО}!</w:t>
      </w:r>
    </w:p>
    <w:p w:rsidR="001F111E" w:rsidRDefault="001F111E">
      <w:pPr>
        <w:pStyle w:val="70"/>
        <w:shd w:val="clear" w:color="auto" w:fill="auto"/>
        <w:tabs>
          <w:tab w:val="left" w:leader="underscore" w:pos="7065"/>
        </w:tabs>
        <w:spacing w:after="0" w:line="274" w:lineRule="exact"/>
        <w:ind w:left="700"/>
        <w:jc w:val="both"/>
      </w:pPr>
      <w:r>
        <w:t>Сообщаем Вам, что в связи с</w:t>
      </w:r>
      <w:r>
        <w:tab/>
        <w:t>может потребоваться</w:t>
      </w:r>
    </w:p>
    <w:p w:rsidR="001F111E" w:rsidRDefault="001F111E">
      <w:pPr>
        <w:pStyle w:val="70"/>
        <w:shd w:val="clear" w:color="auto" w:fill="auto"/>
        <w:spacing w:after="258" w:line="274" w:lineRule="exact"/>
        <w:ind w:left="20" w:right="220"/>
      </w:pPr>
      <w:r>
        <w:t>присвоение адреса объекту адресации, изменения или аннулирования такого адреса. Предлагаем Вам воспользоваться возможностью получения услуги «Присвоение адреса объекту адресации, изменение и аннулирование такого адреса» на ЕПГУ.</w:t>
      </w:r>
    </w:p>
    <w:p w:rsidR="001F111E" w:rsidRDefault="001F111E">
      <w:pPr>
        <w:pStyle w:val="20"/>
        <w:shd w:val="clear" w:color="auto" w:fill="auto"/>
        <w:spacing w:line="326" w:lineRule="exact"/>
        <w:ind w:left="20" w:right="220"/>
        <w:jc w:val="left"/>
      </w:pPr>
      <w:r>
        <w:t>Для подачи документов на предоставление услуги можно перейти по ссылке {ССЫЛКА_НА_ФОРМУ_У СЛУГИ}</w:t>
      </w:r>
    </w:p>
    <w:sectPr w:rsidR="001F111E" w:rsidSect="00B63487">
      <w:pgSz w:w="11909" w:h="16838"/>
      <w:pgMar w:top="692" w:right="1089" w:bottom="692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1C" w:rsidRDefault="004D301C" w:rsidP="00B63487">
      <w:r>
        <w:separator/>
      </w:r>
    </w:p>
  </w:endnote>
  <w:endnote w:type="continuationSeparator" w:id="0">
    <w:p w:rsidR="004D301C" w:rsidRDefault="004D301C" w:rsidP="00B6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1C" w:rsidRDefault="004D301C"/>
  </w:footnote>
  <w:footnote w:type="continuationSeparator" w:id="0">
    <w:p w:rsidR="004D301C" w:rsidRDefault="004D3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1873885</wp:posOffset>
              </wp:positionH>
              <wp:positionV relativeFrom="page">
                <wp:posOffset>336550</wp:posOffset>
              </wp:positionV>
              <wp:extent cx="4152265" cy="196850"/>
              <wp:effectExtent l="0" t="3175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2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1B" w:rsidRDefault="005C5F1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"/>
                            </w:rPr>
                            <w:t>II. Стандарт предоставления муниципальной услуги.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147.55pt;margin-top:26.5pt;width:326.95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" filled="f" stroked="f">
              <v:textbox style="mso-fit-shape-to-text:t" inset="0,0,0,0">
                <w:txbxContent>
                  <w:p w:rsidR="005C5F1B" w:rsidRDefault="005C5F1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3"/>
                      </w:rPr>
                      <w:t>II. Стандарт предоставления муниципальной услуги.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1873885</wp:posOffset>
              </wp:positionH>
              <wp:positionV relativeFrom="page">
                <wp:posOffset>336550</wp:posOffset>
              </wp:positionV>
              <wp:extent cx="4152265" cy="196850"/>
              <wp:effectExtent l="0" t="3175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2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1B" w:rsidRDefault="005C5F1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"/>
                            </w:rPr>
                            <w:t>II. Стандарт предоставления муниципальной услуги.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147.55pt;margin-top:26.5pt;width:326.95pt;height:15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LArwIAAK4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" filled="f" stroked="f">
              <v:textbox style="mso-fit-shape-to-text:t" inset="0,0,0,0">
                <w:txbxContent>
                  <w:p w:rsidR="005C5F1B" w:rsidRDefault="005C5F1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3"/>
                      </w:rPr>
                      <w:t>II. Стандарт предоставления муниципальной услуги.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795655</wp:posOffset>
              </wp:positionH>
              <wp:positionV relativeFrom="page">
                <wp:posOffset>248285</wp:posOffset>
              </wp:positionV>
              <wp:extent cx="3526790" cy="182245"/>
              <wp:effectExtent l="0" t="635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67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1B" w:rsidRDefault="005C5F1B">
                          <w:pPr>
                            <w:pStyle w:val="1"/>
                            <w:shd w:val="clear" w:color="auto" w:fill="auto"/>
                            <w:tabs>
                              <w:tab w:val="right" w:pos="5554"/>
                            </w:tabs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6</w:t>
                          </w:r>
                          <w:r>
                            <w:rPr>
                              <w:rStyle w:val="aa"/>
                            </w:rPr>
                            <w:tab/>
                            <w:t>Расписку в получении документов прошу: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62.65pt;margin-top:19.55pt;width:277.7pt;height:14.35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ho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M7mwWIZw1EBZ34UBOH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" filled="f" stroked="f">
              <v:textbox style="mso-fit-shape-to-text:t" inset="0,0,0,0">
                <w:txbxContent>
                  <w:p w:rsidR="005C5F1B" w:rsidRDefault="005C5F1B">
                    <w:pPr>
                      <w:pStyle w:val="1"/>
                      <w:shd w:val="clear" w:color="auto" w:fill="auto"/>
                      <w:tabs>
                        <w:tab w:val="right" w:pos="5554"/>
                      </w:tabs>
                      <w:spacing w:line="240" w:lineRule="auto"/>
                    </w:pPr>
                    <w:r>
                      <w:rPr>
                        <w:rStyle w:val="aa"/>
                      </w:rPr>
                      <w:t>6</w:t>
                    </w:r>
                    <w:r>
                      <w:rPr>
                        <w:rStyle w:val="aa"/>
                      </w:rPr>
                      <w:tab/>
                      <w:t>Расписку в получении документов прошу: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216535</wp:posOffset>
              </wp:positionV>
              <wp:extent cx="889635" cy="182245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1B" w:rsidRDefault="005C5F1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информация: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83.95pt;margin-top:17.05pt;width:70.05pt;height:14.3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Iu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" filled="f" stroked="f">
              <v:textbox style="mso-fit-shape-to-text:t" inset="0,0,0,0">
                <w:txbxContent>
                  <w:p w:rsidR="005C5F1B" w:rsidRDefault="005C5F1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информация: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B49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5E2E8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206162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8B4D4B"/>
    <w:multiLevelType w:val="multilevel"/>
    <w:tmpl w:val="FFFFFFFF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42B387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6E4FCB"/>
    <w:multiLevelType w:val="multilevel"/>
    <w:tmpl w:val="FFFFFFFF"/>
    <w:lvl w:ilvl="0">
      <w:start w:val="5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BA50B93"/>
    <w:multiLevelType w:val="multilevel"/>
    <w:tmpl w:val="FFFFFFFF"/>
    <w:lvl w:ilvl="0">
      <w:start w:val="2014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CFB4ED5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FA2133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1331D0B"/>
    <w:multiLevelType w:val="multilevel"/>
    <w:tmpl w:val="FFFFFFFF"/>
    <w:lvl w:ilvl="0">
      <w:start w:val="3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C746FF"/>
    <w:multiLevelType w:val="multilevel"/>
    <w:tmpl w:val="FFFFFFFF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6DE1089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250D77"/>
    <w:multiLevelType w:val="multilevel"/>
    <w:tmpl w:val="FFFFFFFF"/>
    <w:lvl w:ilvl="0">
      <w:start w:val="2014"/>
      <w:numFmt w:val="decimal"/>
      <w:lvlText w:val="1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49B2C13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CB2061E"/>
    <w:multiLevelType w:val="multilevel"/>
    <w:tmpl w:val="FFFFFFFF"/>
    <w:lvl w:ilvl="0">
      <w:start w:val="2015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F4B3436"/>
    <w:multiLevelType w:val="multilevel"/>
    <w:tmpl w:val="FFFFFFFF"/>
    <w:lvl w:ilvl="0">
      <w:start w:val="2016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14417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A0A78E1"/>
    <w:multiLevelType w:val="multilevel"/>
    <w:tmpl w:val="FFFFFFFF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C545DC0"/>
    <w:multiLevelType w:val="multilevel"/>
    <w:tmpl w:val="FFFFFFFF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CAC0089"/>
    <w:multiLevelType w:val="multilevel"/>
    <w:tmpl w:val="FFFFFFFF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49F74D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4F42128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60A4FB9"/>
    <w:multiLevelType w:val="multilevel"/>
    <w:tmpl w:val="FFFFFFFF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3D74455"/>
    <w:multiLevelType w:val="multilevel"/>
    <w:tmpl w:val="FFFFFFFF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7E023F4"/>
    <w:multiLevelType w:val="multilevel"/>
    <w:tmpl w:val="FFFFFFFF"/>
    <w:lvl w:ilvl="0">
      <w:start w:val="2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8FA7320"/>
    <w:multiLevelType w:val="multilevel"/>
    <w:tmpl w:val="FFFFFFFF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CE8301B"/>
    <w:multiLevelType w:val="multilevel"/>
    <w:tmpl w:val="FFFFFFFF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D0E4876"/>
    <w:multiLevelType w:val="multilevel"/>
    <w:tmpl w:val="FFFFFFFF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3"/>
  </w:num>
  <w:num w:numId="5">
    <w:abstractNumId w:val="25"/>
  </w:num>
  <w:num w:numId="6">
    <w:abstractNumId w:val="17"/>
  </w:num>
  <w:num w:numId="7">
    <w:abstractNumId w:val="4"/>
  </w:num>
  <w:num w:numId="8">
    <w:abstractNumId w:val="18"/>
  </w:num>
  <w:num w:numId="9">
    <w:abstractNumId w:val="21"/>
  </w:num>
  <w:num w:numId="10">
    <w:abstractNumId w:val="10"/>
  </w:num>
  <w:num w:numId="11">
    <w:abstractNumId w:val="23"/>
  </w:num>
  <w:num w:numId="12">
    <w:abstractNumId w:val="6"/>
  </w:num>
  <w:num w:numId="13">
    <w:abstractNumId w:val="12"/>
  </w:num>
  <w:num w:numId="14">
    <w:abstractNumId w:val="14"/>
  </w:num>
  <w:num w:numId="15">
    <w:abstractNumId w:val="15"/>
  </w:num>
  <w:num w:numId="16">
    <w:abstractNumId w:val="8"/>
  </w:num>
  <w:num w:numId="17">
    <w:abstractNumId w:val="26"/>
  </w:num>
  <w:num w:numId="18">
    <w:abstractNumId w:val="9"/>
  </w:num>
  <w:num w:numId="19">
    <w:abstractNumId w:val="19"/>
  </w:num>
  <w:num w:numId="20">
    <w:abstractNumId w:val="11"/>
  </w:num>
  <w:num w:numId="21">
    <w:abstractNumId w:val="1"/>
  </w:num>
  <w:num w:numId="22">
    <w:abstractNumId w:val="24"/>
  </w:num>
  <w:num w:numId="23">
    <w:abstractNumId w:val="27"/>
  </w:num>
  <w:num w:numId="24">
    <w:abstractNumId w:val="5"/>
  </w:num>
  <w:num w:numId="25">
    <w:abstractNumId w:val="22"/>
  </w:num>
  <w:num w:numId="26">
    <w:abstractNumId w:val="7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87"/>
    <w:rsid w:val="00015A63"/>
    <w:rsid w:val="00043D68"/>
    <w:rsid w:val="001F111E"/>
    <w:rsid w:val="003A0A16"/>
    <w:rsid w:val="003B5099"/>
    <w:rsid w:val="00423172"/>
    <w:rsid w:val="004848D8"/>
    <w:rsid w:val="004D301C"/>
    <w:rsid w:val="005C5F1B"/>
    <w:rsid w:val="00634CDD"/>
    <w:rsid w:val="006F7889"/>
    <w:rsid w:val="007B1C5B"/>
    <w:rsid w:val="008460F9"/>
    <w:rsid w:val="00955FD2"/>
    <w:rsid w:val="00AD16A0"/>
    <w:rsid w:val="00B63487"/>
    <w:rsid w:val="00C11402"/>
    <w:rsid w:val="00D11C2A"/>
    <w:rsid w:val="00D60207"/>
    <w:rsid w:val="00E4550F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E6F4EB"/>
  <w15:docId w15:val="{1383D379-F15F-41EB-9250-1AF477D8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8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48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6348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B63487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uiPriority w:val="99"/>
    <w:rsid w:val="00B63487"/>
    <w:pPr>
      <w:shd w:val="clear" w:color="auto" w:fill="FFFFFF"/>
      <w:spacing w:after="30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a0"/>
    <w:uiPriority w:val="99"/>
    <w:semiHidden/>
    <w:rsid w:val="00F14956"/>
    <w:rPr>
      <w:color w:val="000000"/>
      <w:sz w:val="24"/>
      <w:szCs w:val="24"/>
    </w:rPr>
  </w:style>
  <w:style w:type="character" w:customStyle="1" w:styleId="a6">
    <w:name w:val="Колонтитул_"/>
    <w:basedOn w:val="a0"/>
    <w:link w:val="1"/>
    <w:uiPriority w:val="99"/>
    <w:locked/>
    <w:rsid w:val="00B63487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Колонтитул + 13"/>
    <w:aliases w:val="5 pt,Полужирный"/>
    <w:basedOn w:val="a6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4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Основной текст + Полужирный1"/>
    <w:basedOn w:val="a4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uiPriority w:val="99"/>
    <w:rsid w:val="00B63487"/>
    <w:rPr>
      <w:rFonts w:ascii="Times New Roman" w:hAnsi="Times New Roman" w:cs="Times New Roman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uiPriority w:val="99"/>
    <w:locked/>
    <w:rsid w:val="00B6348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4">
    <w:name w:val="Заголовок №1 + Не полужирный"/>
    <w:basedOn w:val="11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8"/>
    <w:basedOn w:val="a4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63487"/>
    <w:rPr>
      <w:rFonts w:ascii="Times New Roman" w:hAnsi="Times New Roman" w:cs="Times New Roman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63487"/>
    <w:rPr>
      <w:rFonts w:ascii="Bookman Old Style" w:eastAsia="Times New Roman" w:hAnsi="Bookman Old Style" w:cs="Bookman Old Style"/>
      <w:b/>
      <w:bCs/>
      <w:sz w:val="15"/>
      <w:szCs w:val="15"/>
      <w:u w:val="none"/>
    </w:rPr>
  </w:style>
  <w:style w:type="character" w:customStyle="1" w:styleId="3Exact">
    <w:name w:val="Основной текст (3) Exact"/>
    <w:basedOn w:val="a0"/>
    <w:uiPriority w:val="99"/>
    <w:rsid w:val="00B63487"/>
    <w:rPr>
      <w:rFonts w:ascii="Times New Roman" w:hAnsi="Times New Roman" w:cs="Times New Roman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sid w:val="00B63487"/>
    <w:rPr>
      <w:rFonts w:ascii="Bookman Old Style" w:eastAsia="Times New Roman" w:hAnsi="Bookman Old Style" w:cs="Bookman Old Style"/>
      <w:sz w:val="23"/>
      <w:szCs w:val="23"/>
      <w:u w:val="none"/>
    </w:rPr>
  </w:style>
  <w:style w:type="character" w:customStyle="1" w:styleId="120">
    <w:name w:val="Основной текст + 12"/>
    <w:aliases w:val="5 pt7"/>
    <w:basedOn w:val="a4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Подпись к таблице_"/>
    <w:basedOn w:val="a0"/>
    <w:link w:val="a9"/>
    <w:uiPriority w:val="99"/>
    <w:locked/>
    <w:rsid w:val="00B63487"/>
    <w:rPr>
      <w:rFonts w:ascii="Times New Roman" w:hAnsi="Times New Roman" w:cs="Times New Roman"/>
      <w:sz w:val="25"/>
      <w:szCs w:val="25"/>
      <w:u w:val="none"/>
    </w:rPr>
  </w:style>
  <w:style w:type="character" w:customStyle="1" w:styleId="30">
    <w:name w:val="Основной текст (3)"/>
    <w:basedOn w:val="3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1">
    <w:name w:val="Основной текст + 121"/>
    <w:aliases w:val="5 pt6"/>
    <w:basedOn w:val="a4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Колонтитул"/>
    <w:basedOn w:val="a6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63487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B63487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B63487"/>
    <w:rPr>
      <w:rFonts w:ascii="Times New Roman" w:hAnsi="Times New Roman" w:cs="Times New Roman"/>
      <w:sz w:val="23"/>
      <w:szCs w:val="23"/>
      <w:u w:val="none"/>
    </w:rPr>
  </w:style>
  <w:style w:type="character" w:customStyle="1" w:styleId="ab">
    <w:name w:val="Оглавление_"/>
    <w:basedOn w:val="a0"/>
    <w:link w:val="ac"/>
    <w:uiPriority w:val="99"/>
    <w:locked/>
    <w:rsid w:val="00B63487"/>
    <w:rPr>
      <w:rFonts w:ascii="Times New Roman" w:hAnsi="Times New Roman" w:cs="Times New Roman"/>
      <w:sz w:val="27"/>
      <w:szCs w:val="27"/>
      <w:u w:val="none"/>
    </w:rPr>
  </w:style>
  <w:style w:type="character" w:customStyle="1" w:styleId="111">
    <w:name w:val="Оглавление + 11"/>
    <w:aliases w:val="5 pt5"/>
    <w:basedOn w:val="ab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главление + 9"/>
    <w:aliases w:val="5 pt4,Курсив"/>
    <w:basedOn w:val="ab"/>
    <w:uiPriority w:val="99"/>
    <w:rsid w:val="00B63487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10">
    <w:name w:val="Оглавление + 111"/>
    <w:aliases w:val="5 pt3,Полужирный2"/>
    <w:basedOn w:val="ab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1">
    <w:name w:val="Оглавление + 7"/>
    <w:aliases w:val="5 pt2,Курсив1"/>
    <w:basedOn w:val="ab"/>
    <w:uiPriority w:val="99"/>
    <w:rsid w:val="00B63487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1">
    <w:name w:val="Оглавление + 91"/>
    <w:aliases w:val="5 pt1,Полужирный1"/>
    <w:basedOn w:val="ab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B63487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90">
    <w:name w:val="Основной текст (9)_"/>
    <w:basedOn w:val="a0"/>
    <w:link w:val="92"/>
    <w:uiPriority w:val="99"/>
    <w:locked/>
    <w:rsid w:val="00B63487"/>
    <w:rPr>
      <w:rFonts w:ascii="Arial" w:eastAsia="Times New Roman" w:hAnsi="Arial" w:cs="Arial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uiPriority w:val="99"/>
    <w:rsid w:val="00B6348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Колонтитул1"/>
    <w:basedOn w:val="a"/>
    <w:link w:val="a6"/>
    <w:uiPriority w:val="99"/>
    <w:rsid w:val="00B6348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rsid w:val="00B63487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B63487"/>
    <w:pPr>
      <w:shd w:val="clear" w:color="auto" w:fill="FFFFFF"/>
      <w:spacing w:before="9300" w:after="420" w:line="283" w:lineRule="exact"/>
      <w:ind w:hanging="38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B63487"/>
    <w:pPr>
      <w:shd w:val="clear" w:color="auto" w:fill="FFFFFF"/>
      <w:spacing w:before="420" w:line="274" w:lineRule="exact"/>
      <w:jc w:val="center"/>
    </w:pPr>
    <w:rPr>
      <w:rFonts w:ascii="Bookman Old Style" w:hAnsi="Bookman Old Style" w:cs="Bookman Old Style"/>
      <w:b/>
      <w:bCs/>
      <w:sz w:val="15"/>
      <w:szCs w:val="15"/>
    </w:rPr>
  </w:style>
  <w:style w:type="paragraph" w:customStyle="1" w:styleId="5">
    <w:name w:val="Основной текст (5)"/>
    <w:basedOn w:val="a"/>
    <w:link w:val="5Exact"/>
    <w:uiPriority w:val="99"/>
    <w:rsid w:val="00B63487"/>
    <w:pPr>
      <w:shd w:val="clear" w:color="auto" w:fill="FFFFFF"/>
      <w:spacing w:line="240" w:lineRule="atLeast"/>
    </w:pPr>
    <w:rPr>
      <w:rFonts w:ascii="Bookman Old Style" w:hAnsi="Bookman Old Style" w:cs="Bookman Old Style"/>
      <w:sz w:val="23"/>
      <w:szCs w:val="23"/>
    </w:rPr>
  </w:style>
  <w:style w:type="paragraph" w:customStyle="1" w:styleId="a9">
    <w:name w:val="Подпись к таблице"/>
    <w:basedOn w:val="a"/>
    <w:link w:val="a8"/>
    <w:uiPriority w:val="99"/>
    <w:rsid w:val="00B6348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">
    <w:name w:val="Основной текст (6)"/>
    <w:basedOn w:val="a"/>
    <w:link w:val="6Exact"/>
    <w:uiPriority w:val="99"/>
    <w:rsid w:val="00B63487"/>
    <w:pPr>
      <w:shd w:val="clear" w:color="auto" w:fill="FFFFFF"/>
      <w:spacing w:line="230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B6348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Оглавление"/>
    <w:basedOn w:val="a"/>
    <w:link w:val="ab"/>
    <w:uiPriority w:val="99"/>
    <w:rsid w:val="00B6348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B63487"/>
    <w:pPr>
      <w:shd w:val="clear" w:color="auto" w:fill="FFFFFF"/>
      <w:spacing w:before="180" w:line="24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92">
    <w:name w:val="Основной текст (9)"/>
    <w:basedOn w:val="a"/>
    <w:link w:val="90"/>
    <w:uiPriority w:val="99"/>
    <w:rsid w:val="00B63487"/>
    <w:pPr>
      <w:shd w:val="clear" w:color="auto" w:fill="FFFFFF"/>
      <w:spacing w:line="240" w:lineRule="atLeast"/>
      <w:jc w:val="both"/>
    </w:pPr>
    <w:rPr>
      <w:rFonts w:ascii="Arial" w:hAnsi="Arial" w:cs="Arial"/>
      <w:sz w:val="9"/>
      <w:szCs w:val="9"/>
    </w:rPr>
  </w:style>
  <w:style w:type="character" w:customStyle="1" w:styleId="ad">
    <w:name w:val="Основной текст_"/>
    <w:basedOn w:val="a0"/>
    <w:link w:val="72"/>
    <w:rsid w:val="00015A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2">
    <w:name w:val="Основной текст7"/>
    <w:basedOn w:val="a"/>
    <w:link w:val="ad"/>
    <w:rsid w:val="00015A63"/>
    <w:pPr>
      <w:shd w:val="clear" w:color="auto" w:fill="FFFFFF"/>
      <w:spacing w:before="480" w:after="30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5C5F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5F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s.nalog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s://login.consultant.ru/link/?req=doc&amp;base=LAW&amp;n=401926&amp;dst=27&amp;field=134&amp;date=09.02.20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avo.gov.ru" TargetMode="External"/><Relationship Id="rId7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login.consultant.ru/link/?req=doc&amp;base=LAW&amp;n=401926&amp;dst=27&amp;field=134&amp;date=09.02.2022" TargetMode="Externa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3542&amp;date=09.02.2022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3542&amp;date=09.02.2022" TargetMode="External"/><Relationship Id="rId23" Type="http://schemas.openxmlformats.org/officeDocument/2006/relationships/header" Target="header6.xml"/><Relationship Id="rId10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13642</Words>
  <Characters>77763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Urist</dc:creator>
  <cp:keywords/>
  <dc:description/>
  <cp:lastModifiedBy>User</cp:lastModifiedBy>
  <cp:revision>10</cp:revision>
  <cp:lastPrinted>2022-06-16T12:31:00Z</cp:lastPrinted>
  <dcterms:created xsi:type="dcterms:W3CDTF">2022-06-16T04:25:00Z</dcterms:created>
  <dcterms:modified xsi:type="dcterms:W3CDTF">2022-07-12T08:09:00Z</dcterms:modified>
</cp:coreProperties>
</file>